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7E8FF" w14:textId="2810D33D" w:rsidR="00CD138B" w:rsidRDefault="00BF7DE6" w:rsidP="002F79D6">
      <w:pPr>
        <w:jc w:val="center"/>
      </w:pPr>
      <w:r>
        <w:rPr>
          <w:noProof/>
        </w:rPr>
        <w:drawing>
          <wp:inline distT="0" distB="0" distL="0" distR="0" wp14:anchorId="288482D5" wp14:editId="3BCB52C8">
            <wp:extent cx="1329085" cy="967740"/>
            <wp:effectExtent l="0" t="0" r="4445" b="381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a:stretch>
                      <a:fillRect/>
                    </a:stretch>
                  </pic:blipFill>
                  <pic:spPr>
                    <a:xfrm>
                      <a:off x="0" y="0"/>
                      <a:ext cx="1340382" cy="975966"/>
                    </a:xfrm>
                    <a:prstGeom prst="rect">
                      <a:avLst/>
                    </a:prstGeom>
                  </pic:spPr>
                </pic:pic>
              </a:graphicData>
            </a:graphic>
          </wp:inline>
        </w:drawing>
      </w:r>
    </w:p>
    <w:p w14:paraId="5FD6C28E" w14:textId="0D44EFCF" w:rsidR="00C5382A" w:rsidRPr="00C5382A" w:rsidRDefault="00C5382A" w:rsidP="002F79D6">
      <w:pPr>
        <w:jc w:val="center"/>
      </w:pPr>
    </w:p>
    <w:p w14:paraId="501D2766" w14:textId="43D17D4B" w:rsidR="00C5382A" w:rsidRPr="008F0E25" w:rsidRDefault="00C5382A" w:rsidP="002F79D6">
      <w:pPr>
        <w:jc w:val="center"/>
        <w:rPr>
          <w:rFonts w:ascii="Arial" w:hAnsi="Arial" w:cs="Arial"/>
          <w:b/>
          <w:sz w:val="28"/>
          <w:szCs w:val="28"/>
        </w:rPr>
      </w:pPr>
      <w:r w:rsidRPr="00C5382A">
        <w:rPr>
          <w:rFonts w:ascii="Arial" w:hAnsi="Arial" w:cs="Arial"/>
          <w:b/>
          <w:sz w:val="28"/>
          <w:szCs w:val="28"/>
        </w:rPr>
        <w:t>JOB</w:t>
      </w:r>
      <w:r w:rsidR="00495AC6">
        <w:rPr>
          <w:rFonts w:ascii="Arial" w:hAnsi="Arial" w:cs="Arial"/>
          <w:b/>
          <w:sz w:val="28"/>
          <w:szCs w:val="28"/>
        </w:rPr>
        <w:t xml:space="preserve"> / ROLE</w:t>
      </w:r>
      <w:r w:rsidRPr="00C5382A">
        <w:rPr>
          <w:rFonts w:ascii="Arial" w:hAnsi="Arial" w:cs="Arial"/>
          <w:b/>
          <w:sz w:val="28"/>
          <w:szCs w:val="28"/>
        </w:rPr>
        <w:t xml:space="preserve"> DESCRIPTION</w:t>
      </w:r>
    </w:p>
    <w:p w14:paraId="6249061C" w14:textId="07F92E7C" w:rsidR="00C5382A" w:rsidRDefault="00C5382A" w:rsidP="002F79D6">
      <w:pPr>
        <w:jc w:val="both"/>
      </w:pPr>
    </w:p>
    <w:tbl>
      <w:tblPr>
        <w:tblW w:w="1037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6"/>
        <w:gridCol w:w="3701"/>
        <w:gridCol w:w="1433"/>
        <w:gridCol w:w="1275"/>
        <w:gridCol w:w="993"/>
      </w:tblGrid>
      <w:tr w:rsidR="00FB1C1E" w:rsidRPr="00806D5E" w14:paraId="2BBE728E" w14:textId="77777777" w:rsidTr="00AF384A">
        <w:trPr>
          <w:trHeight w:val="533"/>
        </w:trPr>
        <w:tc>
          <w:tcPr>
            <w:tcW w:w="2976" w:type="dxa"/>
            <w:tcBorders>
              <w:bottom w:val="single" w:sz="4" w:space="0" w:color="auto"/>
            </w:tcBorders>
            <w:shd w:val="clear" w:color="auto" w:fill="0070C0"/>
            <w:vAlign w:val="center"/>
          </w:tcPr>
          <w:p w14:paraId="17DB13BA" w14:textId="77777777" w:rsidR="00FB1C1E" w:rsidRPr="00C5382A" w:rsidRDefault="00FB1C1E" w:rsidP="002F79D6">
            <w:pPr>
              <w:autoSpaceDE w:val="0"/>
              <w:autoSpaceDN w:val="0"/>
              <w:adjustRightInd w:val="0"/>
              <w:jc w:val="both"/>
              <w:rPr>
                <w:rFonts w:ascii="Arial" w:hAnsi="Arial" w:cs="Arial"/>
                <w:b/>
                <w:color w:val="FFFFFF"/>
                <w:sz w:val="28"/>
                <w:szCs w:val="28"/>
              </w:rPr>
            </w:pPr>
            <w:r w:rsidRPr="00C5382A">
              <w:rPr>
                <w:rFonts w:ascii="Arial" w:hAnsi="Arial" w:cs="Arial"/>
                <w:b/>
                <w:color w:val="FFFFFF"/>
                <w:sz w:val="28"/>
                <w:szCs w:val="28"/>
              </w:rPr>
              <w:t>Job Title</w:t>
            </w:r>
          </w:p>
        </w:tc>
        <w:tc>
          <w:tcPr>
            <w:tcW w:w="5134" w:type="dxa"/>
            <w:gridSpan w:val="2"/>
            <w:tcBorders>
              <w:bottom w:val="single" w:sz="4" w:space="0" w:color="auto"/>
            </w:tcBorders>
            <w:shd w:val="clear" w:color="auto" w:fill="D9D9D9" w:themeFill="background1" w:themeFillShade="D9"/>
            <w:vAlign w:val="center"/>
          </w:tcPr>
          <w:p w14:paraId="4A908D87" w14:textId="4C218376" w:rsidR="00FB1C1E" w:rsidRPr="00C5382A" w:rsidRDefault="00333B7E" w:rsidP="002F79D6">
            <w:pPr>
              <w:autoSpaceDE w:val="0"/>
              <w:autoSpaceDN w:val="0"/>
              <w:adjustRightInd w:val="0"/>
              <w:jc w:val="both"/>
              <w:rPr>
                <w:rFonts w:ascii="Arial" w:hAnsi="Arial" w:cs="Arial"/>
                <w:sz w:val="28"/>
                <w:szCs w:val="28"/>
              </w:rPr>
            </w:pPr>
            <w:r>
              <w:rPr>
                <w:rFonts w:ascii="Arial" w:hAnsi="Arial" w:cs="Arial"/>
                <w:sz w:val="28"/>
                <w:szCs w:val="28"/>
              </w:rPr>
              <w:t>Customer Service Advisor</w:t>
            </w:r>
          </w:p>
        </w:tc>
        <w:tc>
          <w:tcPr>
            <w:tcW w:w="1275" w:type="dxa"/>
            <w:tcBorders>
              <w:bottom w:val="single" w:sz="4" w:space="0" w:color="auto"/>
            </w:tcBorders>
            <w:shd w:val="clear" w:color="auto" w:fill="0070C0"/>
            <w:vAlign w:val="center"/>
          </w:tcPr>
          <w:p w14:paraId="26924E69" w14:textId="284590D3" w:rsidR="00FB1C1E" w:rsidRPr="008F0E25" w:rsidRDefault="00C5382A" w:rsidP="002F79D6">
            <w:pPr>
              <w:autoSpaceDE w:val="0"/>
              <w:autoSpaceDN w:val="0"/>
              <w:adjustRightInd w:val="0"/>
              <w:jc w:val="both"/>
              <w:rPr>
                <w:rFonts w:ascii="Arial" w:hAnsi="Arial" w:cs="Arial"/>
                <w:b/>
                <w:color w:val="FFFFFF"/>
                <w:sz w:val="28"/>
                <w:szCs w:val="28"/>
              </w:rPr>
            </w:pPr>
            <w:r w:rsidRPr="008F0E25">
              <w:rPr>
                <w:rFonts w:ascii="Arial" w:hAnsi="Arial" w:cs="Arial"/>
                <w:b/>
                <w:color w:val="FFFFFF"/>
                <w:sz w:val="28"/>
                <w:szCs w:val="28"/>
              </w:rPr>
              <w:t>Grade</w:t>
            </w:r>
          </w:p>
        </w:tc>
        <w:tc>
          <w:tcPr>
            <w:tcW w:w="993" w:type="dxa"/>
            <w:tcBorders>
              <w:bottom w:val="single" w:sz="4" w:space="0" w:color="auto"/>
            </w:tcBorders>
            <w:shd w:val="clear" w:color="auto" w:fill="D9D9D9" w:themeFill="background1" w:themeFillShade="D9"/>
            <w:vAlign w:val="center"/>
          </w:tcPr>
          <w:p w14:paraId="55D6C7DE" w14:textId="40DD58C0" w:rsidR="00FB1C1E" w:rsidRPr="008F0E25" w:rsidRDefault="00333B7E" w:rsidP="002F79D6">
            <w:pPr>
              <w:autoSpaceDE w:val="0"/>
              <w:autoSpaceDN w:val="0"/>
              <w:adjustRightInd w:val="0"/>
              <w:jc w:val="both"/>
              <w:rPr>
                <w:rFonts w:ascii="Arial" w:hAnsi="Arial" w:cs="Arial"/>
                <w:sz w:val="28"/>
                <w:szCs w:val="28"/>
              </w:rPr>
            </w:pPr>
            <w:r>
              <w:rPr>
                <w:rFonts w:ascii="Arial" w:hAnsi="Arial" w:cs="Arial"/>
                <w:sz w:val="28"/>
                <w:szCs w:val="28"/>
              </w:rPr>
              <w:t>2</w:t>
            </w:r>
          </w:p>
        </w:tc>
      </w:tr>
      <w:tr w:rsidR="004F432D" w:rsidRPr="00806D5E" w14:paraId="24DD4BBE" w14:textId="77777777" w:rsidTr="00AF384A">
        <w:trPr>
          <w:trHeight w:val="533"/>
        </w:trPr>
        <w:tc>
          <w:tcPr>
            <w:tcW w:w="2976" w:type="dxa"/>
            <w:tcBorders>
              <w:top w:val="single" w:sz="4" w:space="0" w:color="auto"/>
              <w:bottom w:val="single" w:sz="4" w:space="0" w:color="auto"/>
            </w:tcBorders>
            <w:shd w:val="clear" w:color="auto" w:fill="0070C0"/>
            <w:vAlign w:val="center"/>
          </w:tcPr>
          <w:p w14:paraId="03219B90" w14:textId="17BA67D2" w:rsidR="004F432D" w:rsidRPr="00C5382A" w:rsidRDefault="004F432D" w:rsidP="002F79D6">
            <w:pPr>
              <w:autoSpaceDE w:val="0"/>
              <w:autoSpaceDN w:val="0"/>
              <w:adjustRightInd w:val="0"/>
              <w:jc w:val="both"/>
              <w:rPr>
                <w:rFonts w:ascii="Arial" w:hAnsi="Arial" w:cs="Arial"/>
                <w:b/>
                <w:color w:val="FFFFFF"/>
                <w:sz w:val="28"/>
                <w:szCs w:val="28"/>
              </w:rPr>
            </w:pPr>
            <w:r>
              <w:rPr>
                <w:rFonts w:ascii="Arial" w:hAnsi="Arial" w:cs="Arial"/>
                <w:b/>
                <w:color w:val="FFFFFF"/>
                <w:sz w:val="28"/>
                <w:szCs w:val="28"/>
              </w:rPr>
              <w:t>Version</w:t>
            </w:r>
          </w:p>
        </w:tc>
        <w:tc>
          <w:tcPr>
            <w:tcW w:w="5134" w:type="dxa"/>
            <w:gridSpan w:val="2"/>
            <w:tcBorders>
              <w:top w:val="single" w:sz="4" w:space="0" w:color="auto"/>
              <w:bottom w:val="single" w:sz="4" w:space="0" w:color="auto"/>
              <w:right w:val="nil"/>
            </w:tcBorders>
            <w:shd w:val="clear" w:color="auto" w:fill="D9D9D9" w:themeFill="background1" w:themeFillShade="D9"/>
            <w:vAlign w:val="center"/>
          </w:tcPr>
          <w:p w14:paraId="3B599EE2" w14:textId="1DA68A75" w:rsidR="004F432D" w:rsidRPr="00C5382A" w:rsidRDefault="00333B7E" w:rsidP="002F79D6">
            <w:pPr>
              <w:autoSpaceDE w:val="0"/>
              <w:autoSpaceDN w:val="0"/>
              <w:adjustRightInd w:val="0"/>
              <w:jc w:val="both"/>
              <w:rPr>
                <w:rFonts w:ascii="Arial" w:hAnsi="Arial" w:cs="Arial"/>
                <w:sz w:val="28"/>
                <w:szCs w:val="28"/>
              </w:rPr>
            </w:pPr>
            <w:r>
              <w:rPr>
                <w:rFonts w:ascii="Arial" w:hAnsi="Arial" w:cs="Arial"/>
                <w:sz w:val="28"/>
                <w:szCs w:val="28"/>
              </w:rPr>
              <w:t>15 February 2023</w:t>
            </w:r>
          </w:p>
        </w:tc>
        <w:tc>
          <w:tcPr>
            <w:tcW w:w="1275" w:type="dxa"/>
            <w:tcBorders>
              <w:top w:val="single" w:sz="4" w:space="0" w:color="auto"/>
              <w:left w:val="nil"/>
              <w:bottom w:val="single" w:sz="4" w:space="0" w:color="auto"/>
              <w:right w:val="nil"/>
            </w:tcBorders>
            <w:shd w:val="clear" w:color="auto" w:fill="D9D9D9" w:themeFill="background1" w:themeFillShade="D9"/>
            <w:vAlign w:val="center"/>
          </w:tcPr>
          <w:p w14:paraId="78310716" w14:textId="77777777" w:rsidR="004F432D" w:rsidRPr="008F0E25" w:rsidRDefault="004F432D" w:rsidP="002F79D6">
            <w:pPr>
              <w:autoSpaceDE w:val="0"/>
              <w:autoSpaceDN w:val="0"/>
              <w:adjustRightInd w:val="0"/>
              <w:jc w:val="both"/>
              <w:rPr>
                <w:rFonts w:ascii="Arial" w:hAnsi="Arial" w:cs="Arial"/>
                <w:b/>
                <w:color w:val="FFFFFF"/>
                <w:sz w:val="28"/>
                <w:szCs w:val="28"/>
              </w:rPr>
            </w:pP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E9D6AC" w14:textId="77777777" w:rsidR="004F432D" w:rsidRPr="008F0E25" w:rsidRDefault="004F432D" w:rsidP="002F79D6">
            <w:pPr>
              <w:autoSpaceDE w:val="0"/>
              <w:autoSpaceDN w:val="0"/>
              <w:adjustRightInd w:val="0"/>
              <w:jc w:val="both"/>
              <w:rPr>
                <w:rFonts w:ascii="Arial" w:hAnsi="Arial" w:cs="Arial"/>
                <w:sz w:val="28"/>
                <w:szCs w:val="28"/>
              </w:rPr>
            </w:pPr>
          </w:p>
        </w:tc>
      </w:tr>
      <w:tr w:rsidR="00C5382A" w:rsidRPr="00806D5E" w14:paraId="2B32EA63" w14:textId="77777777" w:rsidTr="00AF384A">
        <w:trPr>
          <w:trHeight w:val="533"/>
        </w:trPr>
        <w:tc>
          <w:tcPr>
            <w:tcW w:w="2976" w:type="dxa"/>
            <w:tcBorders>
              <w:top w:val="single" w:sz="4" w:space="0" w:color="auto"/>
              <w:left w:val="nil"/>
              <w:bottom w:val="nil"/>
              <w:right w:val="nil"/>
            </w:tcBorders>
            <w:shd w:val="clear" w:color="auto" w:fill="FFFFFF" w:themeFill="background1"/>
            <w:vAlign w:val="center"/>
          </w:tcPr>
          <w:p w14:paraId="674F01F2" w14:textId="77777777" w:rsidR="00C5382A" w:rsidRPr="00C5382A" w:rsidRDefault="00C5382A" w:rsidP="002F79D6">
            <w:pPr>
              <w:autoSpaceDE w:val="0"/>
              <w:autoSpaceDN w:val="0"/>
              <w:adjustRightInd w:val="0"/>
              <w:jc w:val="both"/>
              <w:rPr>
                <w:rFonts w:ascii="Arial" w:hAnsi="Arial" w:cs="Arial"/>
                <w:b/>
                <w:sz w:val="28"/>
                <w:szCs w:val="28"/>
              </w:rPr>
            </w:pPr>
          </w:p>
        </w:tc>
        <w:tc>
          <w:tcPr>
            <w:tcW w:w="5134" w:type="dxa"/>
            <w:gridSpan w:val="2"/>
            <w:tcBorders>
              <w:top w:val="single" w:sz="4" w:space="0" w:color="auto"/>
              <w:left w:val="nil"/>
              <w:bottom w:val="single" w:sz="4" w:space="0" w:color="auto"/>
              <w:right w:val="nil"/>
            </w:tcBorders>
            <w:shd w:val="clear" w:color="auto" w:fill="FFFFFF" w:themeFill="background1"/>
            <w:vAlign w:val="center"/>
          </w:tcPr>
          <w:p w14:paraId="5D0A8CCF" w14:textId="77777777" w:rsidR="00C5382A" w:rsidRPr="00C5382A" w:rsidRDefault="00C5382A" w:rsidP="002F79D6">
            <w:pPr>
              <w:autoSpaceDE w:val="0"/>
              <w:autoSpaceDN w:val="0"/>
              <w:adjustRightInd w:val="0"/>
              <w:jc w:val="both"/>
              <w:rPr>
                <w:rFonts w:ascii="Arial" w:hAnsi="Arial" w:cs="Arial"/>
                <w:sz w:val="28"/>
                <w:szCs w:val="28"/>
              </w:rPr>
            </w:pPr>
          </w:p>
        </w:tc>
        <w:tc>
          <w:tcPr>
            <w:tcW w:w="1275" w:type="dxa"/>
            <w:tcBorders>
              <w:top w:val="single" w:sz="4" w:space="0" w:color="auto"/>
              <w:left w:val="nil"/>
              <w:bottom w:val="single" w:sz="4" w:space="0" w:color="auto"/>
              <w:right w:val="nil"/>
            </w:tcBorders>
            <w:shd w:val="clear" w:color="auto" w:fill="FFFFFF" w:themeFill="background1"/>
            <w:vAlign w:val="center"/>
          </w:tcPr>
          <w:p w14:paraId="78C8D09D" w14:textId="77777777" w:rsidR="00C5382A" w:rsidRPr="00C5382A" w:rsidRDefault="00C5382A" w:rsidP="002F79D6">
            <w:pPr>
              <w:autoSpaceDE w:val="0"/>
              <w:autoSpaceDN w:val="0"/>
              <w:adjustRightInd w:val="0"/>
              <w:jc w:val="both"/>
              <w:rPr>
                <w:rFonts w:ascii="Arial" w:hAnsi="Arial" w:cs="Arial"/>
                <w:b/>
                <w:sz w:val="20"/>
                <w:szCs w:val="20"/>
              </w:rPr>
            </w:pPr>
          </w:p>
        </w:tc>
        <w:tc>
          <w:tcPr>
            <w:tcW w:w="993" w:type="dxa"/>
            <w:tcBorders>
              <w:top w:val="single" w:sz="4" w:space="0" w:color="auto"/>
              <w:left w:val="nil"/>
              <w:bottom w:val="single" w:sz="4" w:space="0" w:color="auto"/>
              <w:right w:val="nil"/>
            </w:tcBorders>
            <w:shd w:val="clear" w:color="auto" w:fill="FFFFFF" w:themeFill="background1"/>
            <w:vAlign w:val="center"/>
          </w:tcPr>
          <w:p w14:paraId="4AF81B0F" w14:textId="77777777" w:rsidR="00C5382A" w:rsidRPr="00C5382A" w:rsidRDefault="00C5382A" w:rsidP="002F79D6">
            <w:pPr>
              <w:autoSpaceDE w:val="0"/>
              <w:autoSpaceDN w:val="0"/>
              <w:adjustRightInd w:val="0"/>
              <w:jc w:val="both"/>
              <w:rPr>
                <w:rFonts w:ascii="Arial" w:hAnsi="Arial" w:cs="Arial"/>
                <w:sz w:val="20"/>
                <w:szCs w:val="20"/>
              </w:rPr>
            </w:pPr>
          </w:p>
        </w:tc>
      </w:tr>
      <w:tr w:rsidR="00FB1C1E" w:rsidRPr="00806D5E" w14:paraId="5067DB93" w14:textId="77777777" w:rsidTr="00AF384A">
        <w:trPr>
          <w:trHeight w:val="533"/>
        </w:trPr>
        <w:tc>
          <w:tcPr>
            <w:tcW w:w="2976" w:type="dxa"/>
            <w:tcBorders>
              <w:top w:val="nil"/>
              <w:bottom w:val="nil"/>
            </w:tcBorders>
            <w:shd w:val="clear" w:color="auto" w:fill="0070C0"/>
            <w:vAlign w:val="center"/>
          </w:tcPr>
          <w:p w14:paraId="443D826F" w14:textId="77777777" w:rsidR="00FB1C1E" w:rsidRPr="00806D5E" w:rsidRDefault="00FB1C1E" w:rsidP="002F79D6">
            <w:pPr>
              <w:autoSpaceDE w:val="0"/>
              <w:autoSpaceDN w:val="0"/>
              <w:adjustRightInd w:val="0"/>
              <w:jc w:val="both"/>
              <w:rPr>
                <w:rFonts w:ascii="Arial" w:hAnsi="Arial" w:cs="Arial"/>
                <w:b/>
                <w:color w:val="FFFFFF"/>
                <w:sz w:val="20"/>
                <w:szCs w:val="20"/>
              </w:rPr>
            </w:pPr>
            <w:r w:rsidRPr="00806D5E">
              <w:rPr>
                <w:rFonts w:ascii="Arial" w:hAnsi="Arial" w:cs="Arial"/>
                <w:b/>
                <w:color w:val="FFFFFF"/>
                <w:sz w:val="20"/>
                <w:szCs w:val="20"/>
              </w:rPr>
              <w:t>Reporting To</w:t>
            </w:r>
          </w:p>
        </w:tc>
        <w:tc>
          <w:tcPr>
            <w:tcW w:w="7402" w:type="dxa"/>
            <w:gridSpan w:val="4"/>
            <w:tcBorders>
              <w:top w:val="single" w:sz="4" w:space="0" w:color="auto"/>
              <w:bottom w:val="single" w:sz="4" w:space="0" w:color="auto"/>
            </w:tcBorders>
            <w:shd w:val="clear" w:color="auto" w:fill="D9D9D9" w:themeFill="background1" w:themeFillShade="D9"/>
            <w:vAlign w:val="center"/>
          </w:tcPr>
          <w:p w14:paraId="06C1B5CB" w14:textId="0127F0B6" w:rsidR="00FB1C1E" w:rsidRPr="00806D5E" w:rsidRDefault="00333B7E" w:rsidP="002F79D6">
            <w:pPr>
              <w:autoSpaceDE w:val="0"/>
              <w:autoSpaceDN w:val="0"/>
              <w:adjustRightInd w:val="0"/>
              <w:jc w:val="both"/>
              <w:rPr>
                <w:rFonts w:ascii="Arial" w:hAnsi="Arial" w:cs="Arial"/>
                <w:sz w:val="20"/>
                <w:szCs w:val="20"/>
              </w:rPr>
            </w:pPr>
            <w:r>
              <w:rPr>
                <w:rFonts w:ascii="Arial" w:hAnsi="Arial" w:cs="Arial"/>
                <w:sz w:val="20"/>
                <w:szCs w:val="20"/>
              </w:rPr>
              <w:t>Customer Service Team Leader</w:t>
            </w:r>
          </w:p>
        </w:tc>
      </w:tr>
      <w:tr w:rsidR="00FB1C1E" w:rsidRPr="00806D5E" w14:paraId="06BCB43D" w14:textId="77777777" w:rsidTr="00AF384A">
        <w:trPr>
          <w:trHeight w:val="527"/>
        </w:trPr>
        <w:tc>
          <w:tcPr>
            <w:tcW w:w="2976" w:type="dxa"/>
            <w:tcBorders>
              <w:top w:val="nil"/>
            </w:tcBorders>
            <w:shd w:val="clear" w:color="auto" w:fill="0070C0"/>
            <w:vAlign w:val="center"/>
          </w:tcPr>
          <w:p w14:paraId="7105235A" w14:textId="77777777" w:rsidR="00FB1C1E" w:rsidRPr="00806D5E" w:rsidRDefault="00FB1C1E" w:rsidP="002F79D6">
            <w:pPr>
              <w:autoSpaceDE w:val="0"/>
              <w:autoSpaceDN w:val="0"/>
              <w:adjustRightInd w:val="0"/>
              <w:jc w:val="both"/>
              <w:rPr>
                <w:rFonts w:ascii="Arial" w:hAnsi="Arial" w:cs="Arial"/>
                <w:b/>
                <w:color w:val="FFFFFF"/>
                <w:sz w:val="20"/>
                <w:szCs w:val="20"/>
              </w:rPr>
            </w:pPr>
            <w:r w:rsidRPr="00806D5E">
              <w:rPr>
                <w:rFonts w:ascii="Arial" w:hAnsi="Arial" w:cs="Arial"/>
                <w:b/>
                <w:color w:val="FFFFFF"/>
                <w:sz w:val="20"/>
                <w:szCs w:val="20"/>
              </w:rPr>
              <w:t>Department</w:t>
            </w:r>
          </w:p>
        </w:tc>
        <w:tc>
          <w:tcPr>
            <w:tcW w:w="7402" w:type="dxa"/>
            <w:gridSpan w:val="4"/>
            <w:tcBorders>
              <w:top w:val="single" w:sz="4" w:space="0" w:color="auto"/>
              <w:bottom w:val="single" w:sz="4" w:space="0" w:color="auto"/>
            </w:tcBorders>
            <w:shd w:val="clear" w:color="auto" w:fill="D9D9D9" w:themeFill="background1" w:themeFillShade="D9"/>
            <w:vAlign w:val="center"/>
          </w:tcPr>
          <w:p w14:paraId="6D2A3193" w14:textId="34F0F9B6" w:rsidR="00FB1C1E" w:rsidRPr="00806D5E" w:rsidRDefault="00333B7E" w:rsidP="002F79D6">
            <w:pPr>
              <w:autoSpaceDE w:val="0"/>
              <w:autoSpaceDN w:val="0"/>
              <w:adjustRightInd w:val="0"/>
              <w:jc w:val="both"/>
              <w:rPr>
                <w:rFonts w:ascii="Arial" w:hAnsi="Arial" w:cs="Arial"/>
                <w:sz w:val="20"/>
                <w:szCs w:val="20"/>
              </w:rPr>
            </w:pPr>
            <w:r>
              <w:rPr>
                <w:rFonts w:ascii="Arial" w:hAnsi="Arial" w:cs="Arial"/>
                <w:sz w:val="20"/>
                <w:szCs w:val="20"/>
              </w:rPr>
              <w:t>Customer Service</w:t>
            </w:r>
          </w:p>
        </w:tc>
      </w:tr>
      <w:tr w:rsidR="00FB1C1E" w:rsidRPr="00806D5E" w14:paraId="5B368CEC" w14:textId="77777777" w:rsidTr="008F0E25">
        <w:trPr>
          <w:trHeight w:val="549"/>
        </w:trPr>
        <w:tc>
          <w:tcPr>
            <w:tcW w:w="2976" w:type="dxa"/>
            <w:tcBorders>
              <w:right w:val="single" w:sz="4" w:space="0" w:color="auto"/>
            </w:tcBorders>
            <w:shd w:val="clear" w:color="auto" w:fill="0070C0"/>
            <w:vAlign w:val="center"/>
          </w:tcPr>
          <w:p w14:paraId="105B47ED" w14:textId="77777777" w:rsidR="00FB1C1E" w:rsidRPr="00806D5E" w:rsidRDefault="00FB1C1E" w:rsidP="002F79D6">
            <w:pPr>
              <w:autoSpaceDE w:val="0"/>
              <w:autoSpaceDN w:val="0"/>
              <w:adjustRightInd w:val="0"/>
              <w:jc w:val="both"/>
              <w:rPr>
                <w:rFonts w:ascii="Arial" w:hAnsi="Arial" w:cs="Arial"/>
                <w:b/>
                <w:color w:val="FFFFFF"/>
                <w:sz w:val="20"/>
                <w:szCs w:val="20"/>
              </w:rPr>
            </w:pPr>
            <w:r w:rsidRPr="00806D5E">
              <w:rPr>
                <w:rFonts w:ascii="Arial" w:hAnsi="Arial" w:cs="Arial"/>
                <w:b/>
                <w:color w:val="FFFFFF"/>
                <w:sz w:val="20"/>
                <w:szCs w:val="20"/>
              </w:rPr>
              <w:t>Location</w:t>
            </w:r>
          </w:p>
        </w:tc>
        <w:tc>
          <w:tcPr>
            <w:tcW w:w="740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E318AE" w14:textId="29012AA9" w:rsidR="00F373C9" w:rsidRPr="00806D5E" w:rsidRDefault="00333B7E" w:rsidP="002F79D6">
            <w:pPr>
              <w:autoSpaceDE w:val="0"/>
              <w:autoSpaceDN w:val="0"/>
              <w:adjustRightInd w:val="0"/>
              <w:jc w:val="both"/>
              <w:rPr>
                <w:rFonts w:ascii="Arial" w:hAnsi="Arial" w:cs="Arial"/>
                <w:sz w:val="20"/>
                <w:szCs w:val="20"/>
              </w:rPr>
            </w:pPr>
            <w:r>
              <w:rPr>
                <w:rFonts w:ascii="Arial" w:hAnsi="Arial" w:cs="Arial"/>
                <w:sz w:val="20"/>
                <w:szCs w:val="20"/>
              </w:rPr>
              <w:t>Havant</w:t>
            </w:r>
          </w:p>
        </w:tc>
      </w:tr>
      <w:tr w:rsidR="00FB1C1E" w:rsidRPr="00806D5E" w14:paraId="2277D890" w14:textId="77777777" w:rsidTr="004F432D">
        <w:trPr>
          <w:trHeight w:val="489"/>
        </w:trPr>
        <w:tc>
          <w:tcPr>
            <w:tcW w:w="2976" w:type="dxa"/>
            <w:shd w:val="clear" w:color="auto" w:fill="0070C0"/>
            <w:vAlign w:val="center"/>
          </w:tcPr>
          <w:p w14:paraId="7C23E34C" w14:textId="642DDE83" w:rsidR="00FB1C1E" w:rsidRPr="004F432D" w:rsidRDefault="00FB1C1E" w:rsidP="002F79D6">
            <w:pPr>
              <w:autoSpaceDE w:val="0"/>
              <w:autoSpaceDN w:val="0"/>
              <w:adjustRightInd w:val="0"/>
              <w:jc w:val="both"/>
              <w:rPr>
                <w:rFonts w:ascii="Arial" w:hAnsi="Arial" w:cs="Arial"/>
                <w:b/>
                <w:color w:val="FFFFFF"/>
                <w:sz w:val="20"/>
                <w:szCs w:val="20"/>
              </w:rPr>
            </w:pPr>
            <w:r w:rsidRPr="00806D5E">
              <w:rPr>
                <w:rFonts w:ascii="Arial" w:hAnsi="Arial" w:cs="Arial"/>
                <w:b/>
                <w:color w:val="FFFFFF"/>
                <w:sz w:val="20"/>
                <w:szCs w:val="20"/>
              </w:rPr>
              <w:t>Direct Reports</w:t>
            </w:r>
          </w:p>
        </w:tc>
        <w:tc>
          <w:tcPr>
            <w:tcW w:w="7402" w:type="dxa"/>
            <w:gridSpan w:val="4"/>
            <w:shd w:val="clear" w:color="auto" w:fill="D9D9D9" w:themeFill="background1" w:themeFillShade="D9"/>
            <w:vAlign w:val="center"/>
          </w:tcPr>
          <w:p w14:paraId="5B63E5E8" w14:textId="0429DE05" w:rsidR="00FB1C1E" w:rsidRPr="00806D5E" w:rsidRDefault="00333B7E" w:rsidP="002F79D6">
            <w:pPr>
              <w:autoSpaceDE w:val="0"/>
              <w:autoSpaceDN w:val="0"/>
              <w:adjustRightInd w:val="0"/>
              <w:jc w:val="both"/>
              <w:rPr>
                <w:rFonts w:ascii="Arial" w:hAnsi="Arial" w:cs="Arial"/>
                <w:sz w:val="20"/>
                <w:szCs w:val="20"/>
              </w:rPr>
            </w:pPr>
            <w:r>
              <w:rPr>
                <w:rFonts w:ascii="Arial" w:hAnsi="Arial" w:cs="Arial"/>
                <w:sz w:val="20"/>
                <w:szCs w:val="20"/>
              </w:rPr>
              <w:t>0</w:t>
            </w:r>
          </w:p>
        </w:tc>
      </w:tr>
      <w:tr w:rsidR="00FB1C1E" w:rsidRPr="00806D5E" w14:paraId="6670F8C1" w14:textId="77777777" w:rsidTr="004F432D">
        <w:trPr>
          <w:trHeight w:val="553"/>
        </w:trPr>
        <w:tc>
          <w:tcPr>
            <w:tcW w:w="2976" w:type="dxa"/>
            <w:shd w:val="clear" w:color="auto" w:fill="0070C0"/>
            <w:vAlign w:val="center"/>
          </w:tcPr>
          <w:p w14:paraId="6ABBD9A3" w14:textId="77777777" w:rsidR="00FB1C1E" w:rsidRPr="00806D5E" w:rsidRDefault="00FB1C1E" w:rsidP="002F79D6">
            <w:pPr>
              <w:autoSpaceDE w:val="0"/>
              <w:autoSpaceDN w:val="0"/>
              <w:adjustRightInd w:val="0"/>
              <w:jc w:val="both"/>
              <w:rPr>
                <w:rFonts w:ascii="Arial" w:hAnsi="Arial" w:cs="Arial"/>
                <w:b/>
                <w:color w:val="FFFFFF"/>
                <w:sz w:val="20"/>
                <w:szCs w:val="20"/>
              </w:rPr>
            </w:pPr>
            <w:r w:rsidRPr="00806D5E">
              <w:rPr>
                <w:rFonts w:ascii="Arial" w:hAnsi="Arial" w:cs="Arial"/>
                <w:b/>
                <w:color w:val="FFFFFF"/>
                <w:sz w:val="20"/>
                <w:szCs w:val="20"/>
              </w:rPr>
              <w:t>Responsible for</w:t>
            </w:r>
          </w:p>
        </w:tc>
        <w:tc>
          <w:tcPr>
            <w:tcW w:w="7402" w:type="dxa"/>
            <w:gridSpan w:val="4"/>
            <w:shd w:val="clear" w:color="auto" w:fill="D9D9D9" w:themeFill="background1" w:themeFillShade="D9"/>
            <w:vAlign w:val="center"/>
          </w:tcPr>
          <w:p w14:paraId="43992D70" w14:textId="0BDB547C" w:rsidR="00FB1C1E" w:rsidRPr="00806D5E" w:rsidRDefault="00333B7E" w:rsidP="002F79D6">
            <w:pPr>
              <w:autoSpaceDE w:val="0"/>
              <w:autoSpaceDN w:val="0"/>
              <w:adjustRightInd w:val="0"/>
              <w:jc w:val="both"/>
              <w:rPr>
                <w:rFonts w:ascii="Arial" w:hAnsi="Arial" w:cs="Arial"/>
                <w:sz w:val="20"/>
                <w:szCs w:val="20"/>
              </w:rPr>
            </w:pPr>
            <w:r>
              <w:rPr>
                <w:rFonts w:ascii="Arial" w:hAnsi="Arial" w:cs="Arial"/>
                <w:sz w:val="20"/>
                <w:szCs w:val="20"/>
              </w:rPr>
              <w:t>N/A</w:t>
            </w:r>
          </w:p>
        </w:tc>
      </w:tr>
      <w:tr w:rsidR="00333B7E" w:rsidRPr="00806D5E" w14:paraId="452105BC" w14:textId="77777777" w:rsidTr="00333B7E">
        <w:trPr>
          <w:trHeight w:val="843"/>
        </w:trPr>
        <w:tc>
          <w:tcPr>
            <w:tcW w:w="2976" w:type="dxa"/>
            <w:tcBorders>
              <w:bottom w:val="single" w:sz="4" w:space="0" w:color="auto"/>
            </w:tcBorders>
            <w:shd w:val="clear" w:color="auto" w:fill="0070C0"/>
            <w:vAlign w:val="center"/>
          </w:tcPr>
          <w:p w14:paraId="1703E081" w14:textId="77777777" w:rsidR="00333B7E" w:rsidRPr="00806D5E" w:rsidRDefault="00333B7E" w:rsidP="002F79D6">
            <w:pPr>
              <w:autoSpaceDE w:val="0"/>
              <w:autoSpaceDN w:val="0"/>
              <w:adjustRightInd w:val="0"/>
              <w:jc w:val="both"/>
              <w:rPr>
                <w:rFonts w:ascii="Arial" w:hAnsi="Arial" w:cs="Arial"/>
                <w:b/>
                <w:color w:val="FFFFFF"/>
                <w:sz w:val="20"/>
                <w:szCs w:val="20"/>
              </w:rPr>
            </w:pPr>
            <w:r w:rsidRPr="00806D5E">
              <w:rPr>
                <w:rFonts w:ascii="Arial" w:hAnsi="Arial" w:cs="Arial"/>
                <w:b/>
                <w:color w:val="FFFFFF"/>
                <w:sz w:val="20"/>
                <w:szCs w:val="20"/>
              </w:rPr>
              <w:t>Key Interfaces</w:t>
            </w:r>
          </w:p>
        </w:tc>
        <w:tc>
          <w:tcPr>
            <w:tcW w:w="3701" w:type="dxa"/>
            <w:tcBorders>
              <w:bottom w:val="single" w:sz="4" w:space="0" w:color="auto"/>
            </w:tcBorders>
            <w:shd w:val="clear" w:color="auto" w:fill="D9D9D9" w:themeFill="background1" w:themeFillShade="D9"/>
            <w:vAlign w:val="center"/>
          </w:tcPr>
          <w:p w14:paraId="07B7B4DF" w14:textId="47967B3D" w:rsidR="00333B7E" w:rsidRPr="00333B7E" w:rsidRDefault="00333B7E" w:rsidP="002F79D6">
            <w:pPr>
              <w:autoSpaceDE w:val="0"/>
              <w:autoSpaceDN w:val="0"/>
              <w:adjustRightInd w:val="0"/>
              <w:jc w:val="both"/>
              <w:rPr>
                <w:rFonts w:ascii="Arial" w:hAnsi="Arial" w:cs="Arial"/>
                <w:b/>
                <w:bCs/>
                <w:sz w:val="20"/>
                <w:szCs w:val="20"/>
              </w:rPr>
            </w:pPr>
            <w:r w:rsidRPr="00333B7E">
              <w:rPr>
                <w:rFonts w:ascii="Arial" w:hAnsi="Arial" w:cs="Arial"/>
                <w:b/>
                <w:bCs/>
                <w:sz w:val="20"/>
                <w:szCs w:val="20"/>
              </w:rPr>
              <w:t>Internal</w:t>
            </w:r>
          </w:p>
          <w:p w14:paraId="61024AF2" w14:textId="78B9B73E" w:rsidR="00333B7E" w:rsidRDefault="00333B7E" w:rsidP="002F79D6">
            <w:pPr>
              <w:autoSpaceDE w:val="0"/>
              <w:autoSpaceDN w:val="0"/>
              <w:adjustRightInd w:val="0"/>
              <w:jc w:val="both"/>
              <w:rPr>
                <w:rFonts w:ascii="Arial" w:hAnsi="Arial" w:cs="Arial"/>
                <w:sz w:val="20"/>
                <w:szCs w:val="20"/>
              </w:rPr>
            </w:pPr>
            <w:r>
              <w:rPr>
                <w:rFonts w:ascii="Arial" w:hAnsi="Arial" w:cs="Arial"/>
                <w:sz w:val="20"/>
                <w:szCs w:val="20"/>
              </w:rPr>
              <w:t>Network</w:t>
            </w:r>
          </w:p>
          <w:p w14:paraId="7F99AB95" w14:textId="77777777" w:rsidR="00333B7E" w:rsidRDefault="00333B7E" w:rsidP="002F79D6">
            <w:pPr>
              <w:autoSpaceDE w:val="0"/>
              <w:autoSpaceDN w:val="0"/>
              <w:adjustRightInd w:val="0"/>
              <w:jc w:val="both"/>
              <w:rPr>
                <w:rFonts w:ascii="Arial" w:hAnsi="Arial" w:cs="Arial"/>
                <w:sz w:val="20"/>
                <w:szCs w:val="20"/>
              </w:rPr>
            </w:pPr>
            <w:r>
              <w:rPr>
                <w:rFonts w:ascii="Arial" w:hAnsi="Arial" w:cs="Arial"/>
                <w:sz w:val="20"/>
                <w:szCs w:val="20"/>
              </w:rPr>
              <w:t>Water Quality</w:t>
            </w:r>
          </w:p>
          <w:p w14:paraId="2E7D886C" w14:textId="77777777" w:rsidR="00333B7E" w:rsidRDefault="00333B7E" w:rsidP="002F79D6">
            <w:pPr>
              <w:autoSpaceDE w:val="0"/>
              <w:autoSpaceDN w:val="0"/>
              <w:adjustRightInd w:val="0"/>
              <w:jc w:val="both"/>
              <w:rPr>
                <w:rFonts w:ascii="Arial" w:hAnsi="Arial" w:cs="Arial"/>
                <w:sz w:val="20"/>
                <w:szCs w:val="20"/>
              </w:rPr>
            </w:pPr>
            <w:r>
              <w:rPr>
                <w:rFonts w:ascii="Arial" w:hAnsi="Arial" w:cs="Arial"/>
                <w:sz w:val="20"/>
                <w:szCs w:val="20"/>
              </w:rPr>
              <w:t>Infrastructure</w:t>
            </w:r>
          </w:p>
          <w:p w14:paraId="20E76B9B" w14:textId="77777777" w:rsidR="00333B7E" w:rsidRDefault="00333B7E" w:rsidP="00333B7E">
            <w:pPr>
              <w:autoSpaceDE w:val="0"/>
              <w:autoSpaceDN w:val="0"/>
              <w:adjustRightInd w:val="0"/>
              <w:jc w:val="both"/>
              <w:rPr>
                <w:rFonts w:ascii="Arial" w:hAnsi="Arial" w:cs="Arial"/>
                <w:sz w:val="20"/>
                <w:szCs w:val="20"/>
              </w:rPr>
            </w:pPr>
            <w:r>
              <w:rPr>
                <w:rFonts w:ascii="Arial" w:hAnsi="Arial" w:cs="Arial"/>
                <w:sz w:val="20"/>
                <w:szCs w:val="20"/>
              </w:rPr>
              <w:t>Meter Readers</w:t>
            </w:r>
          </w:p>
          <w:p w14:paraId="6917E103" w14:textId="77777777" w:rsidR="00333B7E" w:rsidRDefault="00333B7E" w:rsidP="00333B7E">
            <w:pPr>
              <w:autoSpaceDE w:val="0"/>
              <w:autoSpaceDN w:val="0"/>
              <w:adjustRightInd w:val="0"/>
              <w:jc w:val="both"/>
              <w:rPr>
                <w:rFonts w:ascii="Arial" w:hAnsi="Arial" w:cs="Arial"/>
                <w:sz w:val="20"/>
                <w:szCs w:val="20"/>
              </w:rPr>
            </w:pPr>
            <w:r>
              <w:rPr>
                <w:rFonts w:ascii="Arial" w:hAnsi="Arial" w:cs="Arial"/>
                <w:sz w:val="20"/>
                <w:szCs w:val="20"/>
              </w:rPr>
              <w:t>WSD</w:t>
            </w:r>
          </w:p>
          <w:p w14:paraId="506BC4E0" w14:textId="542029C6" w:rsidR="00333B7E" w:rsidRDefault="00333B7E" w:rsidP="00333B7E">
            <w:pPr>
              <w:autoSpaceDE w:val="0"/>
              <w:autoSpaceDN w:val="0"/>
              <w:adjustRightInd w:val="0"/>
              <w:jc w:val="both"/>
              <w:rPr>
                <w:rFonts w:ascii="Arial" w:hAnsi="Arial" w:cs="Arial"/>
                <w:sz w:val="20"/>
                <w:szCs w:val="20"/>
              </w:rPr>
            </w:pPr>
            <w:r>
              <w:rPr>
                <w:rFonts w:ascii="Arial" w:hAnsi="Arial" w:cs="Arial"/>
                <w:sz w:val="20"/>
                <w:szCs w:val="20"/>
              </w:rPr>
              <w:t>Developer Services</w:t>
            </w:r>
          </w:p>
        </w:tc>
        <w:tc>
          <w:tcPr>
            <w:tcW w:w="3701" w:type="dxa"/>
            <w:gridSpan w:val="3"/>
            <w:tcBorders>
              <w:bottom w:val="single" w:sz="4" w:space="0" w:color="auto"/>
            </w:tcBorders>
            <w:shd w:val="clear" w:color="auto" w:fill="D9D9D9" w:themeFill="background1" w:themeFillShade="D9"/>
          </w:tcPr>
          <w:p w14:paraId="37536158" w14:textId="77777777" w:rsidR="00333B7E" w:rsidRDefault="00333B7E" w:rsidP="00333B7E">
            <w:pPr>
              <w:autoSpaceDE w:val="0"/>
              <w:autoSpaceDN w:val="0"/>
              <w:adjustRightInd w:val="0"/>
              <w:rPr>
                <w:rFonts w:ascii="Arial" w:hAnsi="Arial" w:cs="Arial"/>
                <w:b/>
                <w:bCs/>
                <w:sz w:val="20"/>
                <w:szCs w:val="20"/>
              </w:rPr>
            </w:pPr>
            <w:r>
              <w:rPr>
                <w:rFonts w:ascii="Arial" w:hAnsi="Arial" w:cs="Arial"/>
                <w:sz w:val="20"/>
                <w:szCs w:val="20"/>
              </w:rPr>
              <w:t>E</w:t>
            </w:r>
            <w:r w:rsidRPr="00333B7E">
              <w:rPr>
                <w:rFonts w:ascii="Arial" w:hAnsi="Arial" w:cs="Arial"/>
                <w:b/>
                <w:bCs/>
                <w:sz w:val="20"/>
                <w:szCs w:val="20"/>
              </w:rPr>
              <w:t>xternal</w:t>
            </w:r>
          </w:p>
          <w:p w14:paraId="58FC1864" w14:textId="77777777" w:rsidR="00333B7E" w:rsidRDefault="00333B7E" w:rsidP="00333B7E">
            <w:pPr>
              <w:autoSpaceDE w:val="0"/>
              <w:autoSpaceDN w:val="0"/>
              <w:adjustRightInd w:val="0"/>
              <w:rPr>
                <w:rFonts w:ascii="Arial" w:hAnsi="Arial" w:cs="Arial"/>
                <w:sz w:val="20"/>
                <w:szCs w:val="20"/>
              </w:rPr>
            </w:pPr>
            <w:r>
              <w:rPr>
                <w:rFonts w:ascii="Arial" w:hAnsi="Arial" w:cs="Arial"/>
                <w:sz w:val="20"/>
                <w:szCs w:val="20"/>
              </w:rPr>
              <w:t>Debt Collection Agencies</w:t>
            </w:r>
          </w:p>
          <w:p w14:paraId="19C951A6" w14:textId="77777777" w:rsidR="00333B7E" w:rsidRDefault="00333B7E" w:rsidP="00333B7E">
            <w:pPr>
              <w:autoSpaceDE w:val="0"/>
              <w:autoSpaceDN w:val="0"/>
              <w:adjustRightInd w:val="0"/>
              <w:rPr>
                <w:rFonts w:ascii="Arial" w:hAnsi="Arial" w:cs="Arial"/>
                <w:sz w:val="20"/>
                <w:szCs w:val="20"/>
              </w:rPr>
            </w:pPr>
            <w:r>
              <w:rPr>
                <w:rFonts w:ascii="Arial" w:hAnsi="Arial" w:cs="Arial"/>
                <w:sz w:val="20"/>
                <w:szCs w:val="20"/>
              </w:rPr>
              <w:t>Computershare</w:t>
            </w:r>
          </w:p>
          <w:p w14:paraId="09C12E95" w14:textId="77777777" w:rsidR="00333B7E" w:rsidRDefault="00333B7E" w:rsidP="00333B7E">
            <w:pPr>
              <w:autoSpaceDE w:val="0"/>
              <w:autoSpaceDN w:val="0"/>
              <w:adjustRightInd w:val="0"/>
              <w:rPr>
                <w:rFonts w:ascii="Arial" w:hAnsi="Arial" w:cs="Arial"/>
                <w:sz w:val="20"/>
                <w:szCs w:val="20"/>
              </w:rPr>
            </w:pPr>
            <w:r>
              <w:rPr>
                <w:rFonts w:ascii="Arial" w:hAnsi="Arial" w:cs="Arial"/>
                <w:sz w:val="20"/>
                <w:szCs w:val="20"/>
              </w:rPr>
              <w:t>Customer Minds</w:t>
            </w:r>
          </w:p>
          <w:p w14:paraId="2544DEF1" w14:textId="77777777" w:rsidR="00333B7E" w:rsidRDefault="00333B7E" w:rsidP="00333B7E">
            <w:pPr>
              <w:autoSpaceDE w:val="0"/>
              <w:autoSpaceDN w:val="0"/>
              <w:adjustRightInd w:val="0"/>
              <w:rPr>
                <w:rFonts w:ascii="Arial" w:hAnsi="Arial" w:cs="Arial"/>
                <w:sz w:val="20"/>
                <w:szCs w:val="20"/>
              </w:rPr>
            </w:pPr>
            <w:r>
              <w:rPr>
                <w:rFonts w:ascii="Arial" w:hAnsi="Arial" w:cs="Arial"/>
                <w:sz w:val="20"/>
                <w:szCs w:val="20"/>
              </w:rPr>
              <w:t>Connected Data</w:t>
            </w:r>
          </w:p>
          <w:p w14:paraId="6A288EE3" w14:textId="77777777" w:rsidR="00333B7E" w:rsidRDefault="00333B7E" w:rsidP="00333B7E">
            <w:pPr>
              <w:autoSpaceDE w:val="0"/>
              <w:autoSpaceDN w:val="0"/>
              <w:adjustRightInd w:val="0"/>
              <w:rPr>
                <w:rFonts w:ascii="Arial" w:hAnsi="Arial" w:cs="Arial"/>
                <w:sz w:val="20"/>
                <w:szCs w:val="20"/>
              </w:rPr>
            </w:pPr>
            <w:r>
              <w:rPr>
                <w:rFonts w:ascii="Arial" w:hAnsi="Arial" w:cs="Arial"/>
                <w:sz w:val="20"/>
                <w:szCs w:val="20"/>
              </w:rPr>
              <w:t>Capita</w:t>
            </w:r>
          </w:p>
          <w:p w14:paraId="0AC866EB" w14:textId="5F1CAD13" w:rsidR="00333B7E" w:rsidRPr="00333B7E" w:rsidRDefault="00333B7E" w:rsidP="00333B7E">
            <w:pPr>
              <w:autoSpaceDE w:val="0"/>
              <w:autoSpaceDN w:val="0"/>
              <w:adjustRightInd w:val="0"/>
              <w:rPr>
                <w:rFonts w:ascii="Arial" w:hAnsi="Arial" w:cs="Arial"/>
                <w:sz w:val="20"/>
                <w:szCs w:val="20"/>
              </w:rPr>
            </w:pPr>
          </w:p>
        </w:tc>
      </w:tr>
      <w:tr w:rsidR="0098280E" w:rsidRPr="00806D5E" w14:paraId="1CEC9FE0" w14:textId="77777777" w:rsidTr="00AF384A">
        <w:trPr>
          <w:trHeight w:val="843"/>
        </w:trPr>
        <w:tc>
          <w:tcPr>
            <w:tcW w:w="2976" w:type="dxa"/>
            <w:tcBorders>
              <w:bottom w:val="single" w:sz="4" w:space="0" w:color="auto"/>
            </w:tcBorders>
            <w:shd w:val="clear" w:color="auto" w:fill="0070C0"/>
            <w:vAlign w:val="center"/>
          </w:tcPr>
          <w:p w14:paraId="1EE5D843" w14:textId="77777777" w:rsidR="0098280E" w:rsidRPr="00806D5E" w:rsidRDefault="0098280E" w:rsidP="002F79D6">
            <w:pPr>
              <w:autoSpaceDE w:val="0"/>
              <w:autoSpaceDN w:val="0"/>
              <w:adjustRightInd w:val="0"/>
              <w:jc w:val="both"/>
              <w:rPr>
                <w:rFonts w:ascii="Arial" w:hAnsi="Arial" w:cs="Arial"/>
                <w:b/>
                <w:color w:val="FFFFFF"/>
                <w:sz w:val="20"/>
                <w:szCs w:val="20"/>
              </w:rPr>
            </w:pPr>
            <w:r w:rsidRPr="00806D5E">
              <w:rPr>
                <w:rFonts w:ascii="Arial" w:hAnsi="Arial" w:cs="Arial"/>
                <w:b/>
                <w:color w:val="FFFFFF"/>
                <w:sz w:val="20"/>
                <w:szCs w:val="20"/>
              </w:rPr>
              <w:t>Purpose of role</w:t>
            </w:r>
          </w:p>
        </w:tc>
        <w:tc>
          <w:tcPr>
            <w:tcW w:w="7402" w:type="dxa"/>
            <w:gridSpan w:val="4"/>
            <w:tcBorders>
              <w:bottom w:val="single" w:sz="4" w:space="0" w:color="auto"/>
            </w:tcBorders>
            <w:shd w:val="clear" w:color="auto" w:fill="D9D9D9" w:themeFill="background1" w:themeFillShade="D9"/>
            <w:vAlign w:val="center"/>
          </w:tcPr>
          <w:p w14:paraId="74D4A5E1" w14:textId="739A3F0B" w:rsidR="00C5382A" w:rsidRPr="00806D5E" w:rsidRDefault="00333B7E" w:rsidP="002F79D6">
            <w:pPr>
              <w:pStyle w:val="BodyText"/>
              <w:tabs>
                <w:tab w:val="left" w:pos="7083"/>
              </w:tabs>
              <w:spacing w:before="69" w:after="120" w:line="245" w:lineRule="auto"/>
              <w:ind w:left="0"/>
              <w:jc w:val="both"/>
              <w:rPr>
                <w:rFonts w:cs="Arial"/>
                <w:sz w:val="20"/>
                <w:szCs w:val="20"/>
              </w:rPr>
            </w:pPr>
            <w:r>
              <w:rPr>
                <w:rFonts w:cs="Arial"/>
                <w:sz w:val="20"/>
                <w:szCs w:val="20"/>
              </w:rPr>
              <w:t xml:space="preserve">To deliver exceptional customer service and meet customer demands when responding to/processing inbound contact. </w:t>
            </w:r>
          </w:p>
        </w:tc>
      </w:tr>
      <w:tr w:rsidR="008F0E25" w:rsidRPr="00806D5E" w14:paraId="6820A53B" w14:textId="77777777" w:rsidTr="00AF384A">
        <w:trPr>
          <w:trHeight w:val="423"/>
        </w:trPr>
        <w:tc>
          <w:tcPr>
            <w:tcW w:w="2976" w:type="dxa"/>
            <w:tcBorders>
              <w:top w:val="single" w:sz="4" w:space="0" w:color="auto"/>
              <w:left w:val="nil"/>
              <w:bottom w:val="nil"/>
              <w:right w:val="nil"/>
            </w:tcBorders>
            <w:shd w:val="clear" w:color="auto" w:fill="auto"/>
            <w:vAlign w:val="center"/>
          </w:tcPr>
          <w:p w14:paraId="440B4C31" w14:textId="63165283" w:rsidR="00E22A9F" w:rsidRPr="008F0E25" w:rsidRDefault="00E22A9F" w:rsidP="002F79D6">
            <w:pPr>
              <w:autoSpaceDE w:val="0"/>
              <w:autoSpaceDN w:val="0"/>
              <w:adjustRightInd w:val="0"/>
              <w:jc w:val="both"/>
              <w:rPr>
                <w:rFonts w:ascii="Arial" w:hAnsi="Arial" w:cs="Arial"/>
                <w:b/>
                <w:sz w:val="28"/>
                <w:szCs w:val="28"/>
              </w:rPr>
            </w:pPr>
          </w:p>
        </w:tc>
        <w:tc>
          <w:tcPr>
            <w:tcW w:w="7402" w:type="dxa"/>
            <w:gridSpan w:val="4"/>
            <w:tcBorders>
              <w:top w:val="single" w:sz="4" w:space="0" w:color="auto"/>
              <w:left w:val="nil"/>
              <w:bottom w:val="nil"/>
              <w:right w:val="nil"/>
            </w:tcBorders>
            <w:shd w:val="clear" w:color="auto" w:fill="auto"/>
            <w:vAlign w:val="center"/>
          </w:tcPr>
          <w:p w14:paraId="2F24EA76" w14:textId="77777777" w:rsidR="008F0E25" w:rsidRDefault="008F0E25" w:rsidP="002F79D6">
            <w:pPr>
              <w:pStyle w:val="BodyText"/>
              <w:tabs>
                <w:tab w:val="left" w:pos="7083"/>
              </w:tabs>
              <w:spacing w:before="69" w:after="120" w:line="245" w:lineRule="auto"/>
              <w:ind w:left="0"/>
              <w:jc w:val="both"/>
              <w:rPr>
                <w:rFonts w:cs="Arial"/>
                <w:b/>
                <w:sz w:val="28"/>
                <w:szCs w:val="28"/>
                <w:lang w:eastAsia="en-GB"/>
              </w:rPr>
            </w:pPr>
          </w:p>
          <w:p w14:paraId="58CB2C50" w14:textId="77777777" w:rsidR="00333B7E" w:rsidRDefault="00333B7E" w:rsidP="002F79D6">
            <w:pPr>
              <w:pStyle w:val="BodyText"/>
              <w:tabs>
                <w:tab w:val="left" w:pos="7083"/>
              </w:tabs>
              <w:spacing w:before="69" w:after="120" w:line="245" w:lineRule="auto"/>
              <w:ind w:left="0"/>
              <w:jc w:val="both"/>
              <w:rPr>
                <w:rFonts w:cs="Arial"/>
                <w:b/>
                <w:sz w:val="28"/>
                <w:szCs w:val="28"/>
                <w:lang w:eastAsia="en-GB"/>
              </w:rPr>
            </w:pPr>
          </w:p>
          <w:p w14:paraId="2E70944A" w14:textId="77777777" w:rsidR="00333B7E" w:rsidRDefault="00333B7E" w:rsidP="002F79D6">
            <w:pPr>
              <w:pStyle w:val="BodyText"/>
              <w:tabs>
                <w:tab w:val="left" w:pos="7083"/>
              </w:tabs>
              <w:spacing w:before="69" w:after="120" w:line="245" w:lineRule="auto"/>
              <w:ind w:left="0"/>
              <w:jc w:val="both"/>
              <w:rPr>
                <w:rFonts w:cs="Arial"/>
                <w:b/>
                <w:sz w:val="28"/>
                <w:szCs w:val="28"/>
                <w:lang w:eastAsia="en-GB"/>
              </w:rPr>
            </w:pPr>
          </w:p>
          <w:p w14:paraId="7DBEAA6C" w14:textId="77777777" w:rsidR="00333B7E" w:rsidRDefault="00333B7E" w:rsidP="002F79D6">
            <w:pPr>
              <w:pStyle w:val="BodyText"/>
              <w:tabs>
                <w:tab w:val="left" w:pos="7083"/>
              </w:tabs>
              <w:spacing w:before="69" w:after="120" w:line="245" w:lineRule="auto"/>
              <w:ind w:left="0"/>
              <w:jc w:val="both"/>
              <w:rPr>
                <w:rFonts w:cs="Arial"/>
                <w:b/>
                <w:sz w:val="28"/>
                <w:szCs w:val="28"/>
                <w:lang w:eastAsia="en-GB"/>
              </w:rPr>
            </w:pPr>
          </w:p>
          <w:p w14:paraId="1D269007" w14:textId="77777777" w:rsidR="00333B7E" w:rsidRDefault="00333B7E" w:rsidP="002F79D6">
            <w:pPr>
              <w:pStyle w:val="BodyText"/>
              <w:tabs>
                <w:tab w:val="left" w:pos="7083"/>
              </w:tabs>
              <w:spacing w:before="69" w:after="120" w:line="245" w:lineRule="auto"/>
              <w:ind w:left="0"/>
              <w:jc w:val="both"/>
              <w:rPr>
                <w:rFonts w:cs="Arial"/>
                <w:b/>
                <w:sz w:val="28"/>
                <w:szCs w:val="28"/>
                <w:lang w:eastAsia="en-GB"/>
              </w:rPr>
            </w:pPr>
          </w:p>
          <w:p w14:paraId="46347534" w14:textId="77777777" w:rsidR="00333B7E" w:rsidRDefault="00333B7E" w:rsidP="002F79D6">
            <w:pPr>
              <w:pStyle w:val="BodyText"/>
              <w:tabs>
                <w:tab w:val="left" w:pos="7083"/>
              </w:tabs>
              <w:spacing w:before="69" w:after="120" w:line="245" w:lineRule="auto"/>
              <w:ind w:left="0"/>
              <w:jc w:val="both"/>
              <w:rPr>
                <w:rFonts w:cs="Arial"/>
                <w:b/>
                <w:sz w:val="28"/>
                <w:szCs w:val="28"/>
                <w:lang w:eastAsia="en-GB"/>
              </w:rPr>
            </w:pPr>
          </w:p>
          <w:p w14:paraId="255516D5" w14:textId="77777777" w:rsidR="00333B7E" w:rsidRDefault="00333B7E" w:rsidP="002F79D6">
            <w:pPr>
              <w:pStyle w:val="BodyText"/>
              <w:tabs>
                <w:tab w:val="left" w:pos="7083"/>
              </w:tabs>
              <w:spacing w:before="69" w:after="120" w:line="245" w:lineRule="auto"/>
              <w:ind w:left="0"/>
              <w:jc w:val="both"/>
              <w:rPr>
                <w:rFonts w:cs="Arial"/>
                <w:b/>
                <w:sz w:val="28"/>
                <w:szCs w:val="28"/>
                <w:lang w:eastAsia="en-GB"/>
              </w:rPr>
            </w:pPr>
          </w:p>
          <w:p w14:paraId="298399F3" w14:textId="77777777" w:rsidR="00333B7E" w:rsidRDefault="00333B7E" w:rsidP="002F79D6">
            <w:pPr>
              <w:pStyle w:val="BodyText"/>
              <w:tabs>
                <w:tab w:val="left" w:pos="7083"/>
              </w:tabs>
              <w:spacing w:before="69" w:after="120" w:line="245" w:lineRule="auto"/>
              <w:ind w:left="0"/>
              <w:jc w:val="both"/>
              <w:rPr>
                <w:rFonts w:cs="Arial"/>
                <w:b/>
                <w:sz w:val="28"/>
                <w:szCs w:val="28"/>
                <w:lang w:eastAsia="en-GB"/>
              </w:rPr>
            </w:pPr>
          </w:p>
          <w:p w14:paraId="0076C999" w14:textId="4C59BBBA" w:rsidR="00333B7E" w:rsidRPr="008F0E25" w:rsidRDefault="00333B7E" w:rsidP="002F79D6">
            <w:pPr>
              <w:pStyle w:val="BodyText"/>
              <w:tabs>
                <w:tab w:val="left" w:pos="7083"/>
              </w:tabs>
              <w:spacing w:before="69" w:after="120" w:line="245" w:lineRule="auto"/>
              <w:ind w:left="0"/>
              <w:jc w:val="both"/>
              <w:rPr>
                <w:rFonts w:cs="Arial"/>
                <w:b/>
                <w:sz w:val="28"/>
                <w:szCs w:val="28"/>
                <w:lang w:eastAsia="en-GB"/>
              </w:rPr>
            </w:pPr>
          </w:p>
        </w:tc>
      </w:tr>
      <w:tr w:rsidR="0098280E" w:rsidRPr="00806D5E" w14:paraId="65EBD211" w14:textId="77777777" w:rsidTr="008F0E25">
        <w:trPr>
          <w:trHeight w:val="843"/>
        </w:trPr>
        <w:tc>
          <w:tcPr>
            <w:tcW w:w="10378" w:type="dxa"/>
            <w:gridSpan w:val="5"/>
            <w:tcBorders>
              <w:top w:val="nil"/>
            </w:tcBorders>
            <w:shd w:val="clear" w:color="auto" w:fill="0070C0"/>
            <w:vAlign w:val="center"/>
          </w:tcPr>
          <w:p w14:paraId="3CBE2705" w14:textId="00A4F2BE" w:rsidR="0098280E" w:rsidRPr="00806D5E" w:rsidRDefault="0098280E" w:rsidP="002F79D6">
            <w:pPr>
              <w:autoSpaceDE w:val="0"/>
              <w:autoSpaceDN w:val="0"/>
              <w:adjustRightInd w:val="0"/>
              <w:jc w:val="both"/>
              <w:rPr>
                <w:rFonts w:ascii="Arial" w:hAnsi="Arial" w:cs="Arial"/>
                <w:b/>
                <w:color w:val="FFFFFF"/>
                <w:sz w:val="20"/>
                <w:szCs w:val="20"/>
              </w:rPr>
            </w:pPr>
            <w:r w:rsidRPr="00806D5E">
              <w:rPr>
                <w:rFonts w:ascii="Arial" w:hAnsi="Arial" w:cs="Arial"/>
                <w:b/>
                <w:color w:val="FFFFFF"/>
                <w:sz w:val="20"/>
                <w:szCs w:val="20"/>
              </w:rPr>
              <w:lastRenderedPageBreak/>
              <w:t>Values and Behaviours</w:t>
            </w:r>
          </w:p>
        </w:tc>
      </w:tr>
      <w:tr w:rsidR="0098280E" w:rsidRPr="00806D5E" w14:paraId="12087AF2" w14:textId="77777777" w:rsidTr="00285F55">
        <w:trPr>
          <w:trHeight w:val="3448"/>
        </w:trPr>
        <w:tc>
          <w:tcPr>
            <w:tcW w:w="10378" w:type="dxa"/>
            <w:gridSpan w:val="5"/>
            <w:shd w:val="clear" w:color="auto" w:fill="D9D9D9" w:themeFill="background1" w:themeFillShade="D9"/>
            <w:vAlign w:val="center"/>
          </w:tcPr>
          <w:p w14:paraId="22E6BB8E" w14:textId="77777777" w:rsidR="0098280E" w:rsidRPr="00806D5E" w:rsidRDefault="0098280E" w:rsidP="002F79D6">
            <w:pPr>
              <w:autoSpaceDE w:val="0"/>
              <w:autoSpaceDN w:val="0"/>
              <w:adjustRightInd w:val="0"/>
              <w:jc w:val="both"/>
              <w:rPr>
                <w:rFonts w:ascii="Arial" w:hAnsi="Arial" w:cs="Arial"/>
                <w:sz w:val="20"/>
                <w:szCs w:val="20"/>
              </w:rPr>
            </w:pPr>
          </w:p>
          <w:p w14:paraId="33884C84" w14:textId="09C2EE28" w:rsidR="0098280E" w:rsidRPr="00806D5E" w:rsidRDefault="0098280E" w:rsidP="002F79D6">
            <w:pPr>
              <w:autoSpaceDE w:val="0"/>
              <w:autoSpaceDN w:val="0"/>
              <w:adjustRightInd w:val="0"/>
              <w:jc w:val="both"/>
              <w:rPr>
                <w:rFonts w:ascii="Arial" w:hAnsi="Arial" w:cs="Arial"/>
                <w:sz w:val="20"/>
                <w:szCs w:val="20"/>
              </w:rPr>
            </w:pPr>
            <w:r w:rsidRPr="00806D5E">
              <w:rPr>
                <w:rFonts w:ascii="Arial" w:hAnsi="Arial" w:cs="Arial"/>
                <w:sz w:val="20"/>
                <w:szCs w:val="20"/>
              </w:rPr>
              <w:t>We build success through a collaborative approach and by developing sustainable relation</w:t>
            </w:r>
            <w:r w:rsidR="008E732C">
              <w:rPr>
                <w:rFonts w:ascii="Arial" w:hAnsi="Arial" w:cs="Arial"/>
                <w:sz w:val="20"/>
                <w:szCs w:val="20"/>
              </w:rPr>
              <w:t>ships. We will endeavour</w:t>
            </w:r>
            <w:r w:rsidRPr="00806D5E">
              <w:rPr>
                <w:rFonts w:ascii="Arial" w:hAnsi="Arial" w:cs="Arial"/>
                <w:sz w:val="20"/>
                <w:szCs w:val="20"/>
              </w:rPr>
              <w:t xml:space="preserve"> to provide a better service for both our internal and external customers and our colleagues. We will achieve this by following the Portsmouth Water core values</w:t>
            </w:r>
            <w:r w:rsidR="007339B1">
              <w:rPr>
                <w:rFonts w:ascii="Arial" w:hAnsi="Arial" w:cs="Arial"/>
                <w:sz w:val="20"/>
                <w:szCs w:val="20"/>
              </w:rPr>
              <w:t xml:space="preserve"> </w:t>
            </w:r>
            <w:proofErr w:type="gramStart"/>
            <w:r w:rsidR="007339B1">
              <w:rPr>
                <w:rFonts w:ascii="Arial" w:hAnsi="Arial" w:cs="Arial"/>
                <w:sz w:val="20"/>
                <w:szCs w:val="20"/>
              </w:rPr>
              <w:t xml:space="preserve">of </w:t>
            </w:r>
            <w:r w:rsidRPr="00806D5E">
              <w:rPr>
                <w:rFonts w:ascii="Arial" w:hAnsi="Arial" w:cs="Arial"/>
                <w:sz w:val="20"/>
                <w:szCs w:val="20"/>
              </w:rPr>
              <w:t>:</w:t>
            </w:r>
            <w:proofErr w:type="gramEnd"/>
          </w:p>
          <w:p w14:paraId="0EEC3122" w14:textId="77777777" w:rsidR="0098280E" w:rsidRPr="00806D5E" w:rsidRDefault="0098280E" w:rsidP="002F79D6">
            <w:pPr>
              <w:autoSpaceDE w:val="0"/>
              <w:autoSpaceDN w:val="0"/>
              <w:adjustRightInd w:val="0"/>
              <w:jc w:val="both"/>
              <w:rPr>
                <w:rFonts w:ascii="Arial" w:hAnsi="Arial" w:cs="Arial"/>
                <w:sz w:val="20"/>
                <w:szCs w:val="20"/>
              </w:rPr>
            </w:pPr>
          </w:p>
          <w:p w14:paraId="16259C47" w14:textId="37FAE872" w:rsidR="0098280E" w:rsidRPr="0023204C" w:rsidRDefault="0098280E" w:rsidP="002F79D6">
            <w:pPr>
              <w:numPr>
                <w:ilvl w:val="0"/>
                <w:numId w:val="27"/>
              </w:numPr>
              <w:jc w:val="both"/>
              <w:rPr>
                <w:rFonts w:ascii="Arial" w:hAnsi="Arial" w:cs="Arial"/>
                <w:sz w:val="20"/>
                <w:szCs w:val="20"/>
              </w:rPr>
            </w:pPr>
            <w:r w:rsidRPr="00806D5E">
              <w:rPr>
                <w:rFonts w:ascii="Arial" w:hAnsi="Arial" w:cs="Arial"/>
                <w:b/>
                <w:sz w:val="20"/>
                <w:szCs w:val="20"/>
              </w:rPr>
              <w:t>Excellence</w:t>
            </w:r>
            <w:r w:rsidR="008F0E25">
              <w:rPr>
                <w:rFonts w:ascii="Arial" w:hAnsi="Arial" w:cs="Arial"/>
                <w:b/>
                <w:sz w:val="20"/>
                <w:szCs w:val="20"/>
              </w:rPr>
              <w:t xml:space="preserve"> </w:t>
            </w:r>
            <w:r w:rsidR="0095450D">
              <w:rPr>
                <w:rFonts w:ascii="Arial" w:hAnsi="Arial" w:cs="Arial"/>
                <w:b/>
                <w:sz w:val="20"/>
                <w:szCs w:val="20"/>
              </w:rPr>
              <w:t>–</w:t>
            </w:r>
            <w:r w:rsidR="00CB30F7">
              <w:rPr>
                <w:rFonts w:ascii="Arial" w:hAnsi="Arial" w:cs="Arial"/>
                <w:b/>
                <w:sz w:val="20"/>
                <w:szCs w:val="20"/>
              </w:rPr>
              <w:t xml:space="preserve"> </w:t>
            </w:r>
            <w:r w:rsidR="0095450D" w:rsidRPr="0091482A">
              <w:rPr>
                <w:rFonts w:ascii="Arial" w:hAnsi="Arial" w:cs="Arial"/>
                <w:bCs/>
                <w:sz w:val="20"/>
                <w:szCs w:val="20"/>
              </w:rPr>
              <w:t>Putting the customer first</w:t>
            </w:r>
            <w:r w:rsidR="0095450D">
              <w:rPr>
                <w:rFonts w:ascii="Arial" w:hAnsi="Arial" w:cs="Arial"/>
                <w:b/>
                <w:sz w:val="20"/>
                <w:szCs w:val="20"/>
              </w:rPr>
              <w:t>.</w:t>
            </w:r>
            <w:r w:rsidR="0095450D">
              <w:rPr>
                <w:rFonts w:ascii="Arial" w:hAnsi="Arial" w:cs="Arial"/>
                <w:sz w:val="20"/>
                <w:szCs w:val="20"/>
              </w:rPr>
              <w:t xml:space="preserve"> Ensuring we put our natural environment at </w:t>
            </w:r>
            <w:proofErr w:type="spellStart"/>
            <w:r w:rsidR="0095450D">
              <w:rPr>
                <w:rFonts w:ascii="Arial" w:hAnsi="Arial" w:cs="Arial"/>
                <w:sz w:val="20"/>
                <w:szCs w:val="20"/>
              </w:rPr>
              <w:t>th</w:t>
            </w:r>
            <w:proofErr w:type="spellEnd"/>
            <w:r w:rsidR="0095450D">
              <w:rPr>
                <w:rFonts w:ascii="Arial" w:hAnsi="Arial" w:cs="Arial"/>
                <w:sz w:val="20"/>
                <w:szCs w:val="20"/>
              </w:rPr>
              <w:t xml:space="preserve"> heart of our decision m</w:t>
            </w:r>
            <w:r w:rsidR="0091482A">
              <w:rPr>
                <w:rFonts w:ascii="Arial" w:hAnsi="Arial" w:cs="Arial"/>
                <w:sz w:val="20"/>
                <w:szCs w:val="20"/>
              </w:rPr>
              <w:t>a</w:t>
            </w:r>
            <w:r w:rsidR="0095450D">
              <w:rPr>
                <w:rFonts w:ascii="Arial" w:hAnsi="Arial" w:cs="Arial"/>
                <w:sz w:val="20"/>
                <w:szCs w:val="20"/>
              </w:rPr>
              <w:t xml:space="preserve">king. </w:t>
            </w:r>
            <w:r w:rsidR="0091482A">
              <w:rPr>
                <w:rFonts w:ascii="Arial" w:hAnsi="Arial" w:cs="Arial"/>
                <w:sz w:val="20"/>
                <w:szCs w:val="20"/>
              </w:rPr>
              <w:t>Pushing the boundaries on performance to deliver the best service. Empowering our people to be the best they can be.</w:t>
            </w:r>
          </w:p>
          <w:p w14:paraId="3BE908BD" w14:textId="77777777" w:rsidR="0098280E" w:rsidRPr="00806D5E" w:rsidRDefault="0098280E" w:rsidP="002F79D6">
            <w:pPr>
              <w:pStyle w:val="ListParagraph"/>
              <w:autoSpaceDE w:val="0"/>
              <w:autoSpaceDN w:val="0"/>
              <w:adjustRightInd w:val="0"/>
              <w:jc w:val="both"/>
              <w:rPr>
                <w:rFonts w:ascii="Arial" w:hAnsi="Arial" w:cs="Arial"/>
                <w:sz w:val="20"/>
                <w:szCs w:val="20"/>
              </w:rPr>
            </w:pPr>
          </w:p>
          <w:p w14:paraId="7601164B" w14:textId="69ABEFCB" w:rsidR="0098280E" w:rsidRPr="001164B0" w:rsidRDefault="0098280E" w:rsidP="002F79D6">
            <w:pPr>
              <w:pStyle w:val="ListParagraph"/>
              <w:numPr>
                <w:ilvl w:val="0"/>
                <w:numId w:val="25"/>
              </w:numPr>
              <w:autoSpaceDE w:val="0"/>
              <w:autoSpaceDN w:val="0"/>
              <w:adjustRightInd w:val="0"/>
              <w:jc w:val="both"/>
              <w:rPr>
                <w:rFonts w:ascii="Arial" w:hAnsi="Arial" w:cs="Arial"/>
                <w:sz w:val="20"/>
                <w:szCs w:val="20"/>
              </w:rPr>
            </w:pPr>
            <w:r w:rsidRPr="00CB30F7">
              <w:rPr>
                <w:rFonts w:ascii="Arial" w:hAnsi="Arial" w:cs="Arial"/>
                <w:b/>
                <w:bCs/>
                <w:sz w:val="20"/>
                <w:szCs w:val="20"/>
              </w:rPr>
              <w:t>Integrit</w:t>
            </w:r>
            <w:r w:rsidR="00CB30F7">
              <w:rPr>
                <w:rFonts w:ascii="Arial" w:hAnsi="Arial" w:cs="Arial"/>
                <w:b/>
                <w:bCs/>
                <w:sz w:val="20"/>
                <w:szCs w:val="20"/>
              </w:rPr>
              <w:t xml:space="preserve">y - </w:t>
            </w:r>
            <w:r w:rsidR="006B3C1D">
              <w:rPr>
                <w:rFonts w:ascii="Arial" w:hAnsi="Arial" w:cs="Arial"/>
                <w:sz w:val="20"/>
                <w:szCs w:val="20"/>
              </w:rPr>
              <w:t xml:space="preserve">Building trust through respect, honesty and </w:t>
            </w:r>
            <w:r w:rsidR="00E60567">
              <w:rPr>
                <w:rFonts w:ascii="Arial" w:hAnsi="Arial" w:cs="Arial"/>
                <w:sz w:val="20"/>
                <w:szCs w:val="20"/>
              </w:rPr>
              <w:t xml:space="preserve">transparency. </w:t>
            </w:r>
            <w:r w:rsidR="00C029E4" w:rsidRPr="001164B0">
              <w:rPr>
                <w:rFonts w:ascii="Arial" w:hAnsi="Arial" w:cs="Arial"/>
                <w:sz w:val="20"/>
                <w:szCs w:val="20"/>
              </w:rPr>
              <w:t>Being accountable and taking responsibility for our actions</w:t>
            </w:r>
            <w:r w:rsidR="001164B0">
              <w:rPr>
                <w:rFonts w:ascii="Arial" w:hAnsi="Arial" w:cs="Arial"/>
                <w:sz w:val="20"/>
                <w:szCs w:val="20"/>
              </w:rPr>
              <w:t xml:space="preserve">. </w:t>
            </w:r>
            <w:r w:rsidR="00C029E4" w:rsidRPr="001164B0">
              <w:rPr>
                <w:rFonts w:ascii="Arial" w:hAnsi="Arial" w:cs="Arial"/>
                <w:sz w:val="20"/>
                <w:szCs w:val="20"/>
              </w:rPr>
              <w:t>Respecting confidentiality, protecting data</w:t>
            </w:r>
            <w:r w:rsidR="001164B0">
              <w:rPr>
                <w:rFonts w:ascii="Arial" w:hAnsi="Arial" w:cs="Arial"/>
                <w:sz w:val="20"/>
                <w:szCs w:val="20"/>
              </w:rPr>
              <w:t xml:space="preserve">. </w:t>
            </w:r>
            <w:r w:rsidR="00C029E4" w:rsidRPr="001164B0">
              <w:rPr>
                <w:rFonts w:ascii="Arial" w:hAnsi="Arial" w:cs="Arial"/>
                <w:sz w:val="20"/>
                <w:szCs w:val="20"/>
              </w:rPr>
              <w:t xml:space="preserve">Fairness in all we do </w:t>
            </w:r>
          </w:p>
          <w:p w14:paraId="22C14112" w14:textId="77777777" w:rsidR="0098280E" w:rsidRPr="00806D5E" w:rsidRDefault="0098280E" w:rsidP="002F79D6">
            <w:pPr>
              <w:pStyle w:val="ListParagraph"/>
              <w:jc w:val="both"/>
              <w:rPr>
                <w:rFonts w:ascii="Arial" w:hAnsi="Arial" w:cs="Arial"/>
                <w:sz w:val="20"/>
                <w:szCs w:val="20"/>
              </w:rPr>
            </w:pPr>
          </w:p>
          <w:p w14:paraId="042BAADB" w14:textId="228D7BDC" w:rsidR="00830838" w:rsidRDefault="00C029E4" w:rsidP="001A479B">
            <w:pPr>
              <w:pStyle w:val="ListParagraph"/>
              <w:numPr>
                <w:ilvl w:val="0"/>
                <w:numId w:val="25"/>
              </w:numPr>
              <w:autoSpaceDE w:val="0"/>
              <w:autoSpaceDN w:val="0"/>
              <w:adjustRightInd w:val="0"/>
              <w:jc w:val="both"/>
              <w:rPr>
                <w:rFonts w:ascii="Arial" w:hAnsi="Arial" w:cs="Arial"/>
                <w:sz w:val="20"/>
                <w:szCs w:val="20"/>
              </w:rPr>
            </w:pPr>
            <w:r w:rsidRPr="00CB30F7">
              <w:rPr>
                <w:rFonts w:ascii="Arial" w:hAnsi="Arial" w:cs="Arial"/>
                <w:b/>
                <w:bCs/>
                <w:sz w:val="20"/>
                <w:szCs w:val="20"/>
              </w:rPr>
              <w:t>Future Focus</w:t>
            </w:r>
            <w:r w:rsidR="00CB30F7">
              <w:rPr>
                <w:rFonts w:ascii="Arial" w:hAnsi="Arial" w:cs="Arial"/>
                <w:b/>
                <w:bCs/>
                <w:sz w:val="20"/>
                <w:szCs w:val="20"/>
              </w:rPr>
              <w:t xml:space="preserve"> - </w:t>
            </w:r>
            <w:r w:rsidR="00830110">
              <w:rPr>
                <w:rFonts w:ascii="Arial" w:hAnsi="Arial" w:cs="Arial"/>
                <w:sz w:val="20"/>
                <w:szCs w:val="20"/>
              </w:rPr>
              <w:t>Deliver high-quality, resilient services in a changing world</w:t>
            </w:r>
            <w:r w:rsidR="006B3C1D">
              <w:rPr>
                <w:rFonts w:ascii="Arial" w:hAnsi="Arial" w:cs="Arial"/>
                <w:sz w:val="20"/>
                <w:szCs w:val="20"/>
              </w:rPr>
              <w:t>.</w:t>
            </w:r>
            <w:r w:rsidR="007339B1" w:rsidRPr="007339B1">
              <w:rPr>
                <w:rFonts w:ascii="Arial" w:hAnsi="Arial" w:cs="Arial"/>
                <w:sz w:val="20"/>
                <w:szCs w:val="20"/>
              </w:rPr>
              <w:t xml:space="preserve"> </w:t>
            </w:r>
            <w:r w:rsidR="001164B0" w:rsidRPr="007339B1">
              <w:rPr>
                <w:rFonts w:ascii="Arial" w:hAnsi="Arial" w:cs="Arial"/>
                <w:sz w:val="20"/>
                <w:szCs w:val="20"/>
              </w:rPr>
              <w:t>Attracting and nurturing the workforce of the future</w:t>
            </w:r>
            <w:r w:rsidR="007339B1" w:rsidRPr="007339B1">
              <w:rPr>
                <w:rFonts w:ascii="Arial" w:hAnsi="Arial" w:cs="Arial"/>
                <w:sz w:val="20"/>
                <w:szCs w:val="20"/>
              </w:rPr>
              <w:t xml:space="preserve">. </w:t>
            </w:r>
            <w:r w:rsidR="001164B0" w:rsidRPr="007339B1">
              <w:rPr>
                <w:rFonts w:ascii="Arial" w:hAnsi="Arial" w:cs="Arial"/>
                <w:sz w:val="20"/>
                <w:szCs w:val="20"/>
              </w:rPr>
              <w:t>Make sustainable decisions to transform the business for future generations</w:t>
            </w:r>
            <w:r w:rsidR="007339B1" w:rsidRPr="007339B1">
              <w:rPr>
                <w:rFonts w:ascii="Arial" w:hAnsi="Arial" w:cs="Arial"/>
                <w:sz w:val="20"/>
                <w:szCs w:val="20"/>
              </w:rPr>
              <w:t xml:space="preserve">. </w:t>
            </w:r>
            <w:r w:rsidR="001164B0" w:rsidRPr="007339B1">
              <w:rPr>
                <w:rFonts w:ascii="Arial" w:hAnsi="Arial" w:cs="Arial"/>
                <w:sz w:val="20"/>
                <w:szCs w:val="20"/>
              </w:rPr>
              <w:t xml:space="preserve">Co-create innovative solutions with customers, partners and </w:t>
            </w:r>
            <w:proofErr w:type="gramStart"/>
            <w:r w:rsidR="001164B0" w:rsidRPr="007339B1">
              <w:rPr>
                <w:rFonts w:ascii="Arial" w:hAnsi="Arial" w:cs="Arial"/>
                <w:sz w:val="20"/>
                <w:szCs w:val="20"/>
              </w:rPr>
              <w:t>stakeholders</w:t>
            </w:r>
            <w:proofErr w:type="gramEnd"/>
          </w:p>
          <w:p w14:paraId="28D56304" w14:textId="77777777" w:rsidR="001A479B" w:rsidRPr="001A479B" w:rsidRDefault="001A479B" w:rsidP="001A479B">
            <w:pPr>
              <w:autoSpaceDE w:val="0"/>
              <w:autoSpaceDN w:val="0"/>
              <w:adjustRightInd w:val="0"/>
              <w:jc w:val="both"/>
              <w:rPr>
                <w:rFonts w:ascii="Arial" w:hAnsi="Arial" w:cs="Arial"/>
                <w:sz w:val="20"/>
                <w:szCs w:val="20"/>
              </w:rPr>
            </w:pPr>
          </w:p>
          <w:p w14:paraId="61FF1654" w14:textId="31F0ABF2" w:rsidR="00285F55" w:rsidRPr="00830838" w:rsidRDefault="00285F55" w:rsidP="00830838">
            <w:pPr>
              <w:pStyle w:val="ListParagraph"/>
              <w:autoSpaceDE w:val="0"/>
              <w:autoSpaceDN w:val="0"/>
              <w:adjustRightInd w:val="0"/>
              <w:jc w:val="both"/>
              <w:rPr>
                <w:rFonts w:ascii="Arial" w:hAnsi="Arial" w:cs="Arial"/>
                <w:sz w:val="20"/>
                <w:szCs w:val="20"/>
              </w:rPr>
            </w:pPr>
          </w:p>
        </w:tc>
      </w:tr>
    </w:tbl>
    <w:p w14:paraId="302F52F0" w14:textId="77777777" w:rsidR="001A479B" w:rsidRDefault="001A479B" w:rsidP="002F79D6">
      <w:pPr>
        <w:jc w:val="both"/>
        <w:rPr>
          <w:rFonts w:ascii="Arial" w:hAnsi="Arial" w:cs="Arial"/>
          <w:sz w:val="20"/>
          <w:szCs w:val="20"/>
        </w:rPr>
      </w:pPr>
    </w:p>
    <w:p w14:paraId="0CFCF068" w14:textId="77777777" w:rsidR="001A479B" w:rsidRDefault="001A479B" w:rsidP="002F79D6">
      <w:pPr>
        <w:jc w:val="both"/>
        <w:rPr>
          <w:rFonts w:ascii="Arial" w:hAnsi="Arial" w:cs="Arial"/>
          <w:sz w:val="20"/>
          <w:szCs w:val="20"/>
        </w:rPr>
      </w:pPr>
    </w:p>
    <w:tbl>
      <w:tblPr>
        <w:tblStyle w:val="TableGrid1"/>
        <w:tblW w:w="10389" w:type="dxa"/>
        <w:jc w:val="center"/>
        <w:tblLook w:val="04A0" w:firstRow="1" w:lastRow="0" w:firstColumn="1" w:lastColumn="0" w:noHBand="0" w:noVBand="1"/>
      </w:tblPr>
      <w:tblGrid>
        <w:gridCol w:w="10389"/>
      </w:tblGrid>
      <w:tr w:rsidR="0049677B" w:rsidRPr="00806D5E" w14:paraId="62E316FC" w14:textId="77777777" w:rsidTr="00C9019D">
        <w:trPr>
          <w:trHeight w:val="564"/>
          <w:jc w:val="center"/>
        </w:trPr>
        <w:tc>
          <w:tcPr>
            <w:tcW w:w="10389" w:type="dxa"/>
            <w:shd w:val="clear" w:color="auto" w:fill="0070C0"/>
          </w:tcPr>
          <w:p w14:paraId="33CD5965" w14:textId="77777777" w:rsidR="0049677B" w:rsidRDefault="0049677B" w:rsidP="00C9019D">
            <w:pPr>
              <w:autoSpaceDE w:val="0"/>
              <w:autoSpaceDN w:val="0"/>
              <w:adjustRightInd w:val="0"/>
              <w:jc w:val="both"/>
              <w:rPr>
                <w:rFonts w:ascii="Arial" w:hAnsi="Arial" w:cs="Arial"/>
                <w:b/>
                <w:color w:val="FFFFFF"/>
                <w:sz w:val="20"/>
                <w:szCs w:val="20"/>
              </w:rPr>
            </w:pPr>
            <w:bookmarkStart w:id="0" w:name="_Hlk122508670"/>
          </w:p>
          <w:p w14:paraId="67EB3A00" w14:textId="1F412685" w:rsidR="0049677B" w:rsidRPr="008F0E25" w:rsidRDefault="00830838" w:rsidP="00C9019D">
            <w:pPr>
              <w:autoSpaceDE w:val="0"/>
              <w:autoSpaceDN w:val="0"/>
              <w:adjustRightInd w:val="0"/>
              <w:jc w:val="both"/>
              <w:rPr>
                <w:rFonts w:ascii="Arial" w:hAnsi="Arial" w:cs="Arial"/>
                <w:b/>
                <w:color w:val="FFFFFF"/>
                <w:sz w:val="20"/>
                <w:szCs w:val="20"/>
              </w:rPr>
            </w:pPr>
            <w:r>
              <w:rPr>
                <w:rFonts w:ascii="Arial" w:hAnsi="Arial" w:cs="Arial"/>
                <w:b/>
                <w:color w:val="FFFFFF"/>
                <w:sz w:val="20"/>
                <w:szCs w:val="20"/>
              </w:rPr>
              <w:t>Task L</w:t>
            </w:r>
            <w:r w:rsidR="00576CF7">
              <w:rPr>
                <w:rFonts w:ascii="Arial" w:hAnsi="Arial" w:cs="Arial"/>
                <w:b/>
                <w:color w:val="FFFFFF"/>
                <w:sz w:val="20"/>
                <w:szCs w:val="20"/>
              </w:rPr>
              <w:t>ist</w:t>
            </w:r>
          </w:p>
          <w:p w14:paraId="461D08B0" w14:textId="77777777" w:rsidR="0049677B" w:rsidRPr="00806D5E" w:rsidRDefault="0049677B" w:rsidP="00C9019D">
            <w:pPr>
              <w:jc w:val="both"/>
              <w:rPr>
                <w:rFonts w:ascii="Arial" w:hAnsi="Arial" w:cs="Arial"/>
                <w:b/>
                <w:sz w:val="20"/>
                <w:szCs w:val="20"/>
                <w:u w:val="single"/>
              </w:rPr>
            </w:pPr>
          </w:p>
        </w:tc>
      </w:tr>
      <w:tr w:rsidR="0049677B" w:rsidRPr="00806D5E" w14:paraId="2D846047" w14:textId="77777777" w:rsidTr="00D442ED">
        <w:trPr>
          <w:trHeight w:val="6746"/>
          <w:jc w:val="center"/>
        </w:trPr>
        <w:tc>
          <w:tcPr>
            <w:tcW w:w="10389" w:type="dxa"/>
            <w:shd w:val="clear" w:color="auto" w:fill="DBDBDB"/>
          </w:tcPr>
          <w:p w14:paraId="07183F4B" w14:textId="77777777" w:rsidR="0049677B" w:rsidRPr="00806D5E" w:rsidRDefault="0049677B" w:rsidP="00C9019D">
            <w:pPr>
              <w:jc w:val="both"/>
              <w:rPr>
                <w:rFonts w:ascii="Arial" w:hAnsi="Arial" w:cs="Arial"/>
                <w:sz w:val="20"/>
                <w:szCs w:val="20"/>
              </w:rPr>
            </w:pPr>
          </w:p>
          <w:p w14:paraId="4840CE07" w14:textId="26CD222F" w:rsidR="0049677B" w:rsidRDefault="005317F0" w:rsidP="0049677B">
            <w:pPr>
              <w:pStyle w:val="ListParagraph"/>
              <w:numPr>
                <w:ilvl w:val="0"/>
                <w:numId w:val="19"/>
              </w:numPr>
              <w:jc w:val="both"/>
              <w:rPr>
                <w:rFonts w:ascii="Arial" w:hAnsi="Arial" w:cs="Arial"/>
                <w:sz w:val="20"/>
                <w:szCs w:val="20"/>
              </w:rPr>
            </w:pPr>
            <w:r>
              <w:rPr>
                <w:rFonts w:ascii="Arial" w:hAnsi="Arial" w:cs="Arial"/>
                <w:sz w:val="20"/>
                <w:szCs w:val="20"/>
              </w:rPr>
              <w:t>Deliver exceptional levels of customer service.</w:t>
            </w:r>
          </w:p>
          <w:p w14:paraId="26A534BA" w14:textId="43F5E9B2" w:rsidR="008560AC" w:rsidRDefault="008560AC" w:rsidP="0049677B">
            <w:pPr>
              <w:pStyle w:val="ListParagraph"/>
              <w:numPr>
                <w:ilvl w:val="0"/>
                <w:numId w:val="19"/>
              </w:numPr>
              <w:jc w:val="both"/>
              <w:rPr>
                <w:rFonts w:ascii="Arial" w:hAnsi="Arial" w:cs="Arial"/>
                <w:sz w:val="20"/>
                <w:szCs w:val="20"/>
              </w:rPr>
            </w:pPr>
            <w:r>
              <w:rPr>
                <w:rFonts w:ascii="Arial" w:hAnsi="Arial" w:cs="Arial"/>
                <w:sz w:val="20"/>
                <w:szCs w:val="20"/>
              </w:rPr>
              <w:t>Resolving queries at the first point of contact</w:t>
            </w:r>
          </w:p>
          <w:p w14:paraId="12DEEFD0" w14:textId="14BD9EB0" w:rsidR="005317F0" w:rsidRDefault="005317F0" w:rsidP="0049677B">
            <w:pPr>
              <w:pStyle w:val="ListParagraph"/>
              <w:numPr>
                <w:ilvl w:val="0"/>
                <w:numId w:val="19"/>
              </w:numPr>
              <w:jc w:val="both"/>
              <w:rPr>
                <w:rFonts w:ascii="Arial" w:hAnsi="Arial" w:cs="Arial"/>
                <w:sz w:val="20"/>
                <w:szCs w:val="20"/>
              </w:rPr>
            </w:pPr>
            <w:r>
              <w:rPr>
                <w:rFonts w:ascii="Arial" w:hAnsi="Arial" w:cs="Arial"/>
                <w:sz w:val="20"/>
                <w:szCs w:val="20"/>
              </w:rPr>
              <w:t>Use CRM system to process inbound customer contact which could be received via phone, email, letter, customer portal, live chat or any other channels the business makes available to customers.</w:t>
            </w:r>
          </w:p>
          <w:p w14:paraId="497D8314" w14:textId="1521ED1B" w:rsidR="005317F0" w:rsidRDefault="005317F0" w:rsidP="0049677B">
            <w:pPr>
              <w:pStyle w:val="ListParagraph"/>
              <w:numPr>
                <w:ilvl w:val="0"/>
                <w:numId w:val="19"/>
              </w:numPr>
              <w:jc w:val="both"/>
              <w:rPr>
                <w:rFonts w:ascii="Arial" w:hAnsi="Arial" w:cs="Arial"/>
                <w:sz w:val="20"/>
                <w:szCs w:val="20"/>
              </w:rPr>
            </w:pPr>
            <w:r>
              <w:rPr>
                <w:rFonts w:ascii="Arial" w:hAnsi="Arial" w:cs="Arial"/>
                <w:sz w:val="20"/>
                <w:szCs w:val="20"/>
              </w:rPr>
              <w:t>Turn complaint calls around.</w:t>
            </w:r>
          </w:p>
          <w:p w14:paraId="5191F49B" w14:textId="03626D90" w:rsidR="005317F0" w:rsidRDefault="005317F0" w:rsidP="0049677B">
            <w:pPr>
              <w:pStyle w:val="ListParagraph"/>
              <w:numPr>
                <w:ilvl w:val="0"/>
                <w:numId w:val="19"/>
              </w:numPr>
              <w:jc w:val="both"/>
              <w:rPr>
                <w:rFonts w:ascii="Arial" w:hAnsi="Arial" w:cs="Arial"/>
                <w:sz w:val="20"/>
                <w:szCs w:val="20"/>
              </w:rPr>
            </w:pPr>
            <w:r>
              <w:rPr>
                <w:rFonts w:ascii="Arial" w:hAnsi="Arial" w:cs="Arial"/>
                <w:sz w:val="20"/>
                <w:szCs w:val="20"/>
              </w:rPr>
              <w:t xml:space="preserve">Data entry accuracy – customer details, </w:t>
            </w:r>
            <w:r w:rsidR="008560AC">
              <w:rPr>
                <w:rFonts w:ascii="Arial" w:hAnsi="Arial" w:cs="Arial"/>
                <w:sz w:val="20"/>
                <w:szCs w:val="20"/>
              </w:rPr>
              <w:t>recording</w:t>
            </w:r>
            <w:r>
              <w:rPr>
                <w:rFonts w:ascii="Arial" w:hAnsi="Arial" w:cs="Arial"/>
                <w:sz w:val="20"/>
                <w:szCs w:val="20"/>
              </w:rPr>
              <w:t xml:space="preserve"> of complaints, </w:t>
            </w:r>
            <w:r w:rsidR="008560AC">
              <w:rPr>
                <w:rFonts w:ascii="Arial" w:hAnsi="Arial" w:cs="Arial"/>
                <w:sz w:val="20"/>
                <w:szCs w:val="20"/>
              </w:rPr>
              <w:t>account changes.</w:t>
            </w:r>
            <w:r>
              <w:rPr>
                <w:rFonts w:ascii="Arial" w:hAnsi="Arial" w:cs="Arial"/>
                <w:sz w:val="20"/>
                <w:szCs w:val="20"/>
              </w:rPr>
              <w:t xml:space="preserve"> </w:t>
            </w:r>
          </w:p>
          <w:p w14:paraId="77097B85" w14:textId="6B094A4B" w:rsidR="005317F0" w:rsidRDefault="008560AC" w:rsidP="0049677B">
            <w:pPr>
              <w:pStyle w:val="ListParagraph"/>
              <w:numPr>
                <w:ilvl w:val="0"/>
                <w:numId w:val="19"/>
              </w:numPr>
              <w:jc w:val="both"/>
              <w:rPr>
                <w:rFonts w:ascii="Arial" w:hAnsi="Arial" w:cs="Arial"/>
                <w:sz w:val="20"/>
                <w:szCs w:val="20"/>
              </w:rPr>
            </w:pPr>
            <w:r>
              <w:rPr>
                <w:rFonts w:ascii="Arial" w:hAnsi="Arial" w:cs="Arial"/>
                <w:sz w:val="20"/>
                <w:szCs w:val="20"/>
              </w:rPr>
              <w:t>Processing of some reporting – credit lists, old bank details etc</w:t>
            </w:r>
          </w:p>
          <w:p w14:paraId="5E741269" w14:textId="5C952B90" w:rsidR="008560AC" w:rsidRDefault="008560AC" w:rsidP="0049677B">
            <w:pPr>
              <w:pStyle w:val="ListParagraph"/>
              <w:numPr>
                <w:ilvl w:val="0"/>
                <w:numId w:val="19"/>
              </w:numPr>
              <w:jc w:val="both"/>
              <w:rPr>
                <w:rFonts w:ascii="Arial" w:hAnsi="Arial" w:cs="Arial"/>
                <w:sz w:val="20"/>
                <w:szCs w:val="20"/>
              </w:rPr>
            </w:pPr>
            <w:r>
              <w:rPr>
                <w:rFonts w:ascii="Arial" w:hAnsi="Arial" w:cs="Arial"/>
                <w:sz w:val="20"/>
                <w:szCs w:val="20"/>
              </w:rPr>
              <w:t xml:space="preserve">Managing tariffs – Social Tariff and </w:t>
            </w:r>
            <w:proofErr w:type="spellStart"/>
            <w:r>
              <w:rPr>
                <w:rFonts w:ascii="Arial" w:hAnsi="Arial" w:cs="Arial"/>
                <w:sz w:val="20"/>
                <w:szCs w:val="20"/>
              </w:rPr>
              <w:t>WaterSure</w:t>
            </w:r>
            <w:proofErr w:type="spellEnd"/>
          </w:p>
          <w:p w14:paraId="61B524FA" w14:textId="74789BDE" w:rsidR="008560AC" w:rsidRDefault="008560AC" w:rsidP="0049677B">
            <w:pPr>
              <w:pStyle w:val="ListParagraph"/>
              <w:numPr>
                <w:ilvl w:val="0"/>
                <w:numId w:val="19"/>
              </w:numPr>
              <w:jc w:val="both"/>
              <w:rPr>
                <w:rFonts w:ascii="Arial" w:hAnsi="Arial" w:cs="Arial"/>
                <w:sz w:val="20"/>
                <w:szCs w:val="20"/>
              </w:rPr>
            </w:pPr>
            <w:r>
              <w:rPr>
                <w:rFonts w:ascii="Arial" w:hAnsi="Arial" w:cs="Arial"/>
                <w:sz w:val="20"/>
                <w:szCs w:val="20"/>
              </w:rPr>
              <w:t xml:space="preserve">Processing technician job results ensuring customer is kept up to date and account updated as </w:t>
            </w:r>
            <w:proofErr w:type="gramStart"/>
            <w:r>
              <w:rPr>
                <w:rFonts w:ascii="Arial" w:hAnsi="Arial" w:cs="Arial"/>
                <w:sz w:val="20"/>
                <w:szCs w:val="20"/>
              </w:rPr>
              <w:t>required</w:t>
            </w:r>
            <w:proofErr w:type="gramEnd"/>
          </w:p>
          <w:p w14:paraId="52009712" w14:textId="473A4D96" w:rsidR="008560AC" w:rsidRDefault="008560AC" w:rsidP="0049677B">
            <w:pPr>
              <w:pStyle w:val="ListParagraph"/>
              <w:numPr>
                <w:ilvl w:val="0"/>
                <w:numId w:val="19"/>
              </w:numPr>
              <w:jc w:val="both"/>
              <w:rPr>
                <w:rFonts w:ascii="Arial" w:hAnsi="Arial" w:cs="Arial"/>
                <w:sz w:val="20"/>
                <w:szCs w:val="20"/>
              </w:rPr>
            </w:pPr>
            <w:r>
              <w:rPr>
                <w:rFonts w:ascii="Arial" w:hAnsi="Arial" w:cs="Arial"/>
                <w:sz w:val="20"/>
                <w:szCs w:val="20"/>
              </w:rPr>
              <w:t>Managing own diaries</w:t>
            </w:r>
          </w:p>
          <w:p w14:paraId="6653878F" w14:textId="231C6ABB" w:rsidR="0049677B" w:rsidRPr="00F373C9" w:rsidRDefault="0049677B" w:rsidP="00C9019D">
            <w:pPr>
              <w:pStyle w:val="ListParagraph"/>
              <w:jc w:val="both"/>
              <w:rPr>
                <w:rFonts w:ascii="Arial" w:hAnsi="Arial" w:cs="Arial"/>
                <w:sz w:val="20"/>
                <w:szCs w:val="20"/>
              </w:rPr>
            </w:pPr>
          </w:p>
        </w:tc>
      </w:tr>
      <w:bookmarkEnd w:id="0"/>
    </w:tbl>
    <w:p w14:paraId="3CFEA6C9" w14:textId="061C9D9D" w:rsidR="001A479B" w:rsidRDefault="001A479B">
      <w:r>
        <w:br w:type="page"/>
      </w:r>
    </w:p>
    <w:p w14:paraId="39942C22" w14:textId="77777777" w:rsidR="00285F55" w:rsidRDefault="00285F55" w:rsidP="002F79D6">
      <w:pPr>
        <w:jc w:val="both"/>
      </w:pPr>
    </w:p>
    <w:tbl>
      <w:tblPr>
        <w:tblStyle w:val="TableGrid1"/>
        <w:tblW w:w="10389" w:type="dxa"/>
        <w:jc w:val="center"/>
        <w:tblLook w:val="04A0" w:firstRow="1" w:lastRow="0" w:firstColumn="1" w:lastColumn="0" w:noHBand="0" w:noVBand="1"/>
      </w:tblPr>
      <w:tblGrid>
        <w:gridCol w:w="10389"/>
      </w:tblGrid>
      <w:tr w:rsidR="00961A1C" w:rsidRPr="00806D5E" w14:paraId="33390C92" w14:textId="77777777" w:rsidTr="0098280E">
        <w:trPr>
          <w:trHeight w:val="564"/>
          <w:jc w:val="center"/>
        </w:trPr>
        <w:tc>
          <w:tcPr>
            <w:tcW w:w="10389" w:type="dxa"/>
            <w:shd w:val="clear" w:color="auto" w:fill="0070C0"/>
          </w:tcPr>
          <w:p w14:paraId="4C9DC22E" w14:textId="30E8D0CC" w:rsidR="008F0E25" w:rsidRDefault="008F0E25" w:rsidP="002F79D6">
            <w:pPr>
              <w:autoSpaceDE w:val="0"/>
              <w:autoSpaceDN w:val="0"/>
              <w:adjustRightInd w:val="0"/>
              <w:jc w:val="both"/>
              <w:rPr>
                <w:rFonts w:ascii="Arial" w:hAnsi="Arial" w:cs="Arial"/>
                <w:b/>
                <w:color w:val="FFFFFF"/>
                <w:sz w:val="20"/>
                <w:szCs w:val="20"/>
              </w:rPr>
            </w:pPr>
            <w:bookmarkStart w:id="1" w:name="_Hlk122508530"/>
          </w:p>
          <w:p w14:paraId="7B532C0A" w14:textId="3386920D" w:rsidR="008F0E25" w:rsidRPr="008F0E25" w:rsidRDefault="008F0E25" w:rsidP="002F79D6">
            <w:pPr>
              <w:autoSpaceDE w:val="0"/>
              <w:autoSpaceDN w:val="0"/>
              <w:adjustRightInd w:val="0"/>
              <w:jc w:val="both"/>
              <w:rPr>
                <w:rFonts w:ascii="Arial" w:hAnsi="Arial" w:cs="Arial"/>
                <w:b/>
                <w:color w:val="FFFFFF"/>
                <w:sz w:val="20"/>
                <w:szCs w:val="20"/>
              </w:rPr>
            </w:pPr>
            <w:r w:rsidRPr="008F0E25">
              <w:rPr>
                <w:rFonts w:ascii="Arial" w:hAnsi="Arial" w:cs="Arial"/>
                <w:b/>
                <w:color w:val="FFFFFF"/>
                <w:sz w:val="20"/>
                <w:szCs w:val="20"/>
              </w:rPr>
              <w:t>Key Responsibilities</w:t>
            </w:r>
          </w:p>
          <w:p w14:paraId="3F762A14" w14:textId="2787D01C" w:rsidR="00961A1C" w:rsidRPr="00806D5E" w:rsidRDefault="00961A1C" w:rsidP="002F79D6">
            <w:pPr>
              <w:jc w:val="both"/>
              <w:rPr>
                <w:rFonts w:ascii="Arial" w:hAnsi="Arial" w:cs="Arial"/>
                <w:b/>
                <w:sz w:val="20"/>
                <w:szCs w:val="20"/>
                <w:u w:val="single"/>
              </w:rPr>
            </w:pPr>
          </w:p>
        </w:tc>
      </w:tr>
      <w:tr w:rsidR="00961A1C" w:rsidRPr="00806D5E" w14:paraId="609ED6E1" w14:textId="77777777" w:rsidTr="0098280E">
        <w:trPr>
          <w:trHeight w:val="1574"/>
          <w:jc w:val="center"/>
        </w:trPr>
        <w:tc>
          <w:tcPr>
            <w:tcW w:w="10389" w:type="dxa"/>
            <w:shd w:val="clear" w:color="auto" w:fill="DBDBDB"/>
          </w:tcPr>
          <w:p w14:paraId="76DBC737" w14:textId="77777777" w:rsidR="008F0E25" w:rsidRDefault="008F0E25" w:rsidP="002F79D6">
            <w:pPr>
              <w:jc w:val="both"/>
              <w:rPr>
                <w:rFonts w:ascii="Arial" w:hAnsi="Arial" w:cs="Arial"/>
                <w:sz w:val="20"/>
                <w:szCs w:val="20"/>
              </w:rPr>
            </w:pPr>
          </w:p>
          <w:p w14:paraId="6DF0A4A1" w14:textId="384980B7" w:rsidR="00961A1C" w:rsidRPr="00806D5E" w:rsidRDefault="00961A1C" w:rsidP="002F79D6">
            <w:pPr>
              <w:jc w:val="both"/>
              <w:rPr>
                <w:rFonts w:ascii="Arial" w:hAnsi="Arial" w:cs="Arial"/>
                <w:sz w:val="20"/>
                <w:szCs w:val="20"/>
              </w:rPr>
            </w:pPr>
            <w:r w:rsidRPr="00806D5E">
              <w:rPr>
                <w:rFonts w:ascii="Arial" w:hAnsi="Arial" w:cs="Arial"/>
                <w:sz w:val="20"/>
                <w:szCs w:val="20"/>
              </w:rPr>
              <w:t>Customer Service</w:t>
            </w:r>
          </w:p>
          <w:p w14:paraId="43E896B8" w14:textId="77777777" w:rsidR="00961A1C" w:rsidRPr="00806D5E" w:rsidRDefault="00961A1C" w:rsidP="002F79D6">
            <w:pPr>
              <w:jc w:val="both"/>
              <w:rPr>
                <w:rFonts w:ascii="Arial" w:hAnsi="Arial" w:cs="Arial"/>
                <w:sz w:val="20"/>
                <w:szCs w:val="20"/>
              </w:rPr>
            </w:pPr>
          </w:p>
          <w:p w14:paraId="25652015" w14:textId="441CC9BD" w:rsidR="00494016" w:rsidRDefault="00006D80" w:rsidP="002F79D6">
            <w:pPr>
              <w:pStyle w:val="ListParagraph"/>
              <w:numPr>
                <w:ilvl w:val="0"/>
                <w:numId w:val="19"/>
              </w:numPr>
              <w:jc w:val="both"/>
              <w:rPr>
                <w:rFonts w:ascii="Arial" w:hAnsi="Arial" w:cs="Arial"/>
                <w:sz w:val="20"/>
                <w:szCs w:val="20"/>
              </w:rPr>
            </w:pPr>
            <w:r>
              <w:rPr>
                <w:rFonts w:ascii="Arial" w:hAnsi="Arial" w:cs="Arial"/>
                <w:sz w:val="20"/>
                <w:szCs w:val="20"/>
              </w:rPr>
              <w:t>Delivering exceptional levels of customer service</w:t>
            </w:r>
          </w:p>
          <w:p w14:paraId="754FFC90" w14:textId="3E137C5A" w:rsidR="00006D80" w:rsidRDefault="00006D80" w:rsidP="002F79D6">
            <w:pPr>
              <w:pStyle w:val="ListParagraph"/>
              <w:numPr>
                <w:ilvl w:val="0"/>
                <w:numId w:val="19"/>
              </w:numPr>
              <w:jc w:val="both"/>
              <w:rPr>
                <w:rFonts w:ascii="Arial" w:hAnsi="Arial" w:cs="Arial"/>
                <w:sz w:val="20"/>
                <w:szCs w:val="20"/>
              </w:rPr>
            </w:pPr>
            <w:r>
              <w:rPr>
                <w:rFonts w:ascii="Arial" w:hAnsi="Arial" w:cs="Arial"/>
                <w:sz w:val="20"/>
                <w:szCs w:val="20"/>
              </w:rPr>
              <w:t>Taking responsibility for accurately processing customer requests</w:t>
            </w:r>
          </w:p>
          <w:p w14:paraId="0C9666BC" w14:textId="270954AD" w:rsidR="00006D80" w:rsidRDefault="00006D80" w:rsidP="002F79D6">
            <w:pPr>
              <w:pStyle w:val="ListParagraph"/>
              <w:numPr>
                <w:ilvl w:val="0"/>
                <w:numId w:val="19"/>
              </w:numPr>
              <w:jc w:val="both"/>
              <w:rPr>
                <w:rFonts w:ascii="Arial" w:hAnsi="Arial" w:cs="Arial"/>
                <w:sz w:val="20"/>
                <w:szCs w:val="20"/>
              </w:rPr>
            </w:pPr>
            <w:r>
              <w:rPr>
                <w:rFonts w:ascii="Arial" w:hAnsi="Arial" w:cs="Arial"/>
                <w:sz w:val="20"/>
                <w:szCs w:val="20"/>
              </w:rPr>
              <w:t>Work towards business goals – DD set up/move to digital.</w:t>
            </w:r>
          </w:p>
          <w:p w14:paraId="5C16B6E8" w14:textId="37DDCD4A" w:rsidR="00006D80" w:rsidRDefault="00006D80" w:rsidP="002F79D6">
            <w:pPr>
              <w:pStyle w:val="ListParagraph"/>
              <w:numPr>
                <w:ilvl w:val="0"/>
                <w:numId w:val="19"/>
              </w:numPr>
              <w:jc w:val="both"/>
              <w:rPr>
                <w:rFonts w:ascii="Arial" w:hAnsi="Arial" w:cs="Arial"/>
                <w:sz w:val="20"/>
                <w:szCs w:val="20"/>
              </w:rPr>
            </w:pPr>
            <w:r>
              <w:rPr>
                <w:rFonts w:ascii="Arial" w:hAnsi="Arial" w:cs="Arial"/>
                <w:sz w:val="20"/>
                <w:szCs w:val="20"/>
              </w:rPr>
              <w:t>Complaint Handling</w:t>
            </w:r>
          </w:p>
          <w:p w14:paraId="32CC076B" w14:textId="77777777" w:rsidR="00494016" w:rsidRDefault="00494016" w:rsidP="00494016">
            <w:pPr>
              <w:pStyle w:val="ListParagraph"/>
              <w:jc w:val="both"/>
              <w:rPr>
                <w:rFonts w:ascii="Arial" w:hAnsi="Arial" w:cs="Arial"/>
                <w:sz w:val="20"/>
                <w:szCs w:val="20"/>
              </w:rPr>
            </w:pPr>
          </w:p>
          <w:p w14:paraId="760E04A5" w14:textId="77777777" w:rsidR="00494016" w:rsidRDefault="00494016" w:rsidP="00494016">
            <w:pPr>
              <w:pStyle w:val="ListParagraph"/>
              <w:jc w:val="both"/>
              <w:rPr>
                <w:rFonts w:ascii="Arial" w:hAnsi="Arial" w:cs="Arial"/>
                <w:sz w:val="20"/>
                <w:szCs w:val="20"/>
              </w:rPr>
            </w:pPr>
          </w:p>
          <w:p w14:paraId="17B6EED9" w14:textId="77777777" w:rsidR="00494016" w:rsidRDefault="00494016" w:rsidP="00494016">
            <w:pPr>
              <w:pStyle w:val="ListParagraph"/>
              <w:jc w:val="both"/>
              <w:rPr>
                <w:rFonts w:ascii="Arial" w:hAnsi="Arial" w:cs="Arial"/>
                <w:sz w:val="20"/>
                <w:szCs w:val="20"/>
              </w:rPr>
            </w:pPr>
          </w:p>
          <w:p w14:paraId="77CF23D7" w14:textId="19D2CDFC" w:rsidR="00585EBA" w:rsidRPr="00F373C9" w:rsidRDefault="00585EBA" w:rsidP="00494016">
            <w:pPr>
              <w:pStyle w:val="ListParagraph"/>
              <w:jc w:val="both"/>
              <w:rPr>
                <w:rFonts w:ascii="Arial" w:hAnsi="Arial" w:cs="Arial"/>
                <w:sz w:val="20"/>
                <w:szCs w:val="20"/>
              </w:rPr>
            </w:pPr>
          </w:p>
        </w:tc>
      </w:tr>
      <w:tr w:rsidR="00961A1C" w:rsidRPr="00806D5E" w14:paraId="11CD2785" w14:textId="77777777" w:rsidTr="0098280E">
        <w:trPr>
          <w:trHeight w:val="2003"/>
          <w:jc w:val="center"/>
        </w:trPr>
        <w:tc>
          <w:tcPr>
            <w:tcW w:w="10389" w:type="dxa"/>
            <w:shd w:val="clear" w:color="auto" w:fill="DBDBDB"/>
          </w:tcPr>
          <w:p w14:paraId="47C2E160" w14:textId="77777777" w:rsidR="008F0E25" w:rsidRDefault="008F0E25" w:rsidP="002F79D6">
            <w:pPr>
              <w:jc w:val="both"/>
              <w:rPr>
                <w:rFonts w:ascii="Arial" w:hAnsi="Arial" w:cs="Arial"/>
                <w:sz w:val="20"/>
                <w:szCs w:val="20"/>
              </w:rPr>
            </w:pPr>
          </w:p>
          <w:p w14:paraId="48A6659B" w14:textId="20A07C07" w:rsidR="00961A1C" w:rsidRPr="00806D5E" w:rsidRDefault="00961A1C" w:rsidP="002F79D6">
            <w:pPr>
              <w:jc w:val="both"/>
              <w:rPr>
                <w:rFonts w:ascii="Arial" w:hAnsi="Arial" w:cs="Arial"/>
                <w:sz w:val="20"/>
                <w:szCs w:val="20"/>
              </w:rPr>
            </w:pPr>
            <w:r w:rsidRPr="00806D5E">
              <w:rPr>
                <w:rFonts w:ascii="Arial" w:hAnsi="Arial" w:cs="Arial"/>
                <w:sz w:val="20"/>
                <w:szCs w:val="20"/>
              </w:rPr>
              <w:t>Performance and Service Delivery</w:t>
            </w:r>
          </w:p>
          <w:p w14:paraId="113A3ACB" w14:textId="77777777" w:rsidR="00264CA4" w:rsidRPr="00806D5E" w:rsidRDefault="00264CA4" w:rsidP="002F79D6">
            <w:pPr>
              <w:jc w:val="both"/>
              <w:rPr>
                <w:rFonts w:ascii="Arial" w:hAnsi="Arial" w:cs="Arial"/>
                <w:sz w:val="20"/>
                <w:szCs w:val="20"/>
              </w:rPr>
            </w:pPr>
          </w:p>
          <w:p w14:paraId="7635778A" w14:textId="77777777" w:rsidR="00D712F1" w:rsidRDefault="00006D80" w:rsidP="002F79D6">
            <w:pPr>
              <w:pStyle w:val="ListParagraph"/>
              <w:numPr>
                <w:ilvl w:val="0"/>
                <w:numId w:val="19"/>
              </w:numPr>
              <w:jc w:val="both"/>
              <w:rPr>
                <w:rFonts w:ascii="Arial" w:hAnsi="Arial" w:cs="Arial"/>
                <w:sz w:val="20"/>
                <w:szCs w:val="20"/>
              </w:rPr>
            </w:pPr>
            <w:r>
              <w:rPr>
                <w:rFonts w:ascii="Arial" w:hAnsi="Arial" w:cs="Arial"/>
                <w:sz w:val="20"/>
                <w:szCs w:val="20"/>
              </w:rPr>
              <w:t>Handling at average or above number of customer contacts</w:t>
            </w:r>
          </w:p>
          <w:p w14:paraId="0627BF84" w14:textId="4F09AB56" w:rsidR="00006D80" w:rsidRDefault="00006D80" w:rsidP="002F79D6">
            <w:pPr>
              <w:pStyle w:val="ListParagraph"/>
              <w:numPr>
                <w:ilvl w:val="0"/>
                <w:numId w:val="19"/>
              </w:numPr>
              <w:jc w:val="both"/>
              <w:rPr>
                <w:rFonts w:ascii="Arial" w:hAnsi="Arial" w:cs="Arial"/>
                <w:sz w:val="20"/>
                <w:szCs w:val="20"/>
              </w:rPr>
            </w:pPr>
            <w:r>
              <w:rPr>
                <w:rFonts w:ascii="Arial" w:hAnsi="Arial" w:cs="Arial"/>
                <w:sz w:val="20"/>
                <w:szCs w:val="20"/>
              </w:rPr>
              <w:t>Delivering against individual targets which are set on a quarterly basis.</w:t>
            </w:r>
          </w:p>
          <w:p w14:paraId="13572904" w14:textId="4DF9E089" w:rsidR="00006D80" w:rsidRPr="00006D80" w:rsidRDefault="00006D80" w:rsidP="00006D80">
            <w:pPr>
              <w:jc w:val="both"/>
              <w:rPr>
                <w:rFonts w:ascii="Arial" w:hAnsi="Arial" w:cs="Arial"/>
                <w:sz w:val="20"/>
                <w:szCs w:val="20"/>
              </w:rPr>
            </w:pPr>
          </w:p>
        </w:tc>
      </w:tr>
      <w:tr w:rsidR="00961A1C" w:rsidRPr="00806D5E" w14:paraId="2CB804FC" w14:textId="77777777" w:rsidTr="00806D5E">
        <w:trPr>
          <w:trHeight w:val="1655"/>
          <w:jc w:val="center"/>
        </w:trPr>
        <w:tc>
          <w:tcPr>
            <w:tcW w:w="10389" w:type="dxa"/>
            <w:shd w:val="clear" w:color="auto" w:fill="DBDBDB"/>
          </w:tcPr>
          <w:p w14:paraId="1974FBCB" w14:textId="77777777" w:rsidR="008F0E25" w:rsidRDefault="008F0E25" w:rsidP="002F79D6">
            <w:pPr>
              <w:jc w:val="both"/>
              <w:rPr>
                <w:rFonts w:ascii="Arial" w:hAnsi="Arial" w:cs="Arial"/>
                <w:sz w:val="20"/>
                <w:szCs w:val="20"/>
              </w:rPr>
            </w:pPr>
          </w:p>
          <w:p w14:paraId="5F33C483" w14:textId="7E965F9A" w:rsidR="0030273E" w:rsidRPr="00806D5E" w:rsidRDefault="00F77BBA" w:rsidP="0030273E">
            <w:pPr>
              <w:jc w:val="both"/>
              <w:rPr>
                <w:rFonts w:ascii="Arial" w:hAnsi="Arial" w:cs="Arial"/>
                <w:sz w:val="20"/>
                <w:szCs w:val="20"/>
              </w:rPr>
            </w:pPr>
            <w:r>
              <w:rPr>
                <w:rFonts w:ascii="Arial" w:hAnsi="Arial" w:cs="Arial"/>
                <w:sz w:val="20"/>
                <w:szCs w:val="20"/>
              </w:rPr>
              <w:t>Compliance</w:t>
            </w:r>
          </w:p>
          <w:p w14:paraId="564B2724" w14:textId="77777777" w:rsidR="00961A1C" w:rsidRPr="00806D5E" w:rsidRDefault="00961A1C" w:rsidP="002F79D6">
            <w:pPr>
              <w:jc w:val="both"/>
              <w:rPr>
                <w:rFonts w:ascii="Arial" w:hAnsi="Arial" w:cs="Arial"/>
                <w:sz w:val="20"/>
                <w:szCs w:val="20"/>
              </w:rPr>
            </w:pPr>
          </w:p>
          <w:p w14:paraId="726B0E32" w14:textId="10840533" w:rsidR="00961A1C" w:rsidRDefault="00006D80" w:rsidP="002F79D6">
            <w:pPr>
              <w:pStyle w:val="ListParagraph"/>
              <w:numPr>
                <w:ilvl w:val="0"/>
                <w:numId w:val="19"/>
              </w:numPr>
              <w:jc w:val="both"/>
              <w:rPr>
                <w:rFonts w:ascii="Arial" w:hAnsi="Arial" w:cs="Arial"/>
                <w:sz w:val="20"/>
                <w:szCs w:val="20"/>
              </w:rPr>
            </w:pPr>
            <w:r>
              <w:rPr>
                <w:rFonts w:ascii="Arial" w:hAnsi="Arial" w:cs="Arial"/>
                <w:sz w:val="20"/>
                <w:szCs w:val="20"/>
              </w:rPr>
              <w:t xml:space="preserve">Logging of customer complaints accurately </w:t>
            </w:r>
          </w:p>
          <w:p w14:paraId="3AD62855" w14:textId="77777777" w:rsidR="00D712F1" w:rsidRDefault="00D712F1" w:rsidP="002F79D6">
            <w:pPr>
              <w:jc w:val="both"/>
              <w:rPr>
                <w:rFonts w:ascii="Arial" w:hAnsi="Arial" w:cs="Arial"/>
                <w:sz w:val="20"/>
                <w:szCs w:val="20"/>
              </w:rPr>
            </w:pPr>
          </w:p>
          <w:p w14:paraId="64E11076" w14:textId="77777777" w:rsidR="00D712F1" w:rsidRDefault="00D712F1" w:rsidP="002F79D6">
            <w:pPr>
              <w:jc w:val="both"/>
              <w:rPr>
                <w:rFonts w:ascii="Arial" w:hAnsi="Arial" w:cs="Arial"/>
                <w:sz w:val="20"/>
                <w:szCs w:val="20"/>
              </w:rPr>
            </w:pPr>
          </w:p>
          <w:p w14:paraId="504D2BDE" w14:textId="77777777" w:rsidR="00D712F1" w:rsidRDefault="00D712F1" w:rsidP="002F79D6">
            <w:pPr>
              <w:jc w:val="both"/>
              <w:rPr>
                <w:rFonts w:ascii="Arial" w:hAnsi="Arial" w:cs="Arial"/>
                <w:sz w:val="20"/>
                <w:szCs w:val="20"/>
              </w:rPr>
            </w:pPr>
          </w:p>
          <w:p w14:paraId="474E9507" w14:textId="29417C60" w:rsidR="00D712F1" w:rsidRPr="00D712F1" w:rsidRDefault="00D712F1" w:rsidP="002F79D6">
            <w:pPr>
              <w:jc w:val="both"/>
              <w:rPr>
                <w:rFonts w:ascii="Arial" w:hAnsi="Arial" w:cs="Arial"/>
                <w:sz w:val="20"/>
                <w:szCs w:val="20"/>
              </w:rPr>
            </w:pPr>
          </w:p>
        </w:tc>
      </w:tr>
      <w:tr w:rsidR="00F77BBA" w:rsidRPr="00806D5E" w14:paraId="492BAB50" w14:textId="77777777" w:rsidTr="00806D5E">
        <w:trPr>
          <w:trHeight w:val="1655"/>
          <w:jc w:val="center"/>
        </w:trPr>
        <w:tc>
          <w:tcPr>
            <w:tcW w:w="10389" w:type="dxa"/>
            <w:shd w:val="clear" w:color="auto" w:fill="DBDBDB"/>
          </w:tcPr>
          <w:p w14:paraId="4374DD82" w14:textId="77777777" w:rsidR="00F77BBA" w:rsidRDefault="00F77BBA" w:rsidP="00F77BBA">
            <w:pPr>
              <w:jc w:val="both"/>
              <w:rPr>
                <w:rFonts w:ascii="Arial" w:hAnsi="Arial" w:cs="Arial"/>
                <w:sz w:val="20"/>
                <w:szCs w:val="20"/>
              </w:rPr>
            </w:pPr>
          </w:p>
          <w:p w14:paraId="3B7A8E17" w14:textId="7968C5B0" w:rsidR="00F77BBA" w:rsidRPr="00806D5E" w:rsidRDefault="00F77BBA" w:rsidP="00F77BBA">
            <w:pPr>
              <w:jc w:val="both"/>
              <w:rPr>
                <w:rFonts w:ascii="Arial" w:hAnsi="Arial" w:cs="Arial"/>
                <w:sz w:val="20"/>
                <w:szCs w:val="20"/>
              </w:rPr>
            </w:pPr>
            <w:r w:rsidRPr="00806D5E">
              <w:rPr>
                <w:rFonts w:ascii="Arial" w:hAnsi="Arial" w:cs="Arial"/>
                <w:sz w:val="20"/>
                <w:szCs w:val="20"/>
              </w:rPr>
              <w:t>Health</w:t>
            </w:r>
            <w:r>
              <w:rPr>
                <w:rFonts w:ascii="Arial" w:hAnsi="Arial" w:cs="Arial"/>
                <w:sz w:val="20"/>
                <w:szCs w:val="20"/>
              </w:rPr>
              <w:t>,</w:t>
            </w:r>
            <w:r w:rsidRPr="00806D5E">
              <w:rPr>
                <w:rFonts w:ascii="Arial" w:hAnsi="Arial" w:cs="Arial"/>
                <w:sz w:val="20"/>
                <w:szCs w:val="20"/>
              </w:rPr>
              <w:t xml:space="preserve"> Safety</w:t>
            </w:r>
            <w:r>
              <w:rPr>
                <w:rFonts w:ascii="Arial" w:hAnsi="Arial" w:cs="Arial"/>
                <w:sz w:val="20"/>
                <w:szCs w:val="20"/>
              </w:rPr>
              <w:t xml:space="preserve"> &amp; Wellbeing</w:t>
            </w:r>
          </w:p>
          <w:p w14:paraId="67A9D8E7" w14:textId="77777777" w:rsidR="00F77BBA" w:rsidRPr="00806D5E" w:rsidRDefault="00F77BBA" w:rsidP="00F77BBA">
            <w:pPr>
              <w:jc w:val="both"/>
              <w:rPr>
                <w:rFonts w:ascii="Arial" w:hAnsi="Arial" w:cs="Arial"/>
                <w:sz w:val="20"/>
                <w:szCs w:val="20"/>
              </w:rPr>
            </w:pPr>
          </w:p>
          <w:p w14:paraId="79F2F9DE" w14:textId="27610ECE" w:rsidR="00F77BBA" w:rsidRDefault="00006D80" w:rsidP="00F77BBA">
            <w:pPr>
              <w:pStyle w:val="ListParagraph"/>
              <w:numPr>
                <w:ilvl w:val="0"/>
                <w:numId w:val="19"/>
              </w:numPr>
              <w:jc w:val="both"/>
              <w:rPr>
                <w:rFonts w:ascii="Arial" w:hAnsi="Arial" w:cs="Arial"/>
                <w:sz w:val="20"/>
                <w:szCs w:val="20"/>
              </w:rPr>
            </w:pPr>
            <w:r>
              <w:rPr>
                <w:rFonts w:ascii="Arial" w:hAnsi="Arial" w:cs="Arial"/>
                <w:sz w:val="20"/>
                <w:szCs w:val="20"/>
              </w:rPr>
              <w:t xml:space="preserve">Work </w:t>
            </w:r>
            <w:proofErr w:type="gramStart"/>
            <w:r>
              <w:rPr>
                <w:rFonts w:ascii="Arial" w:hAnsi="Arial" w:cs="Arial"/>
                <w:sz w:val="20"/>
                <w:szCs w:val="20"/>
              </w:rPr>
              <w:t>at all times</w:t>
            </w:r>
            <w:proofErr w:type="gramEnd"/>
            <w:r>
              <w:rPr>
                <w:rFonts w:ascii="Arial" w:hAnsi="Arial" w:cs="Arial"/>
                <w:sz w:val="20"/>
                <w:szCs w:val="20"/>
              </w:rPr>
              <w:t xml:space="preserve"> within risk assessments</w:t>
            </w:r>
          </w:p>
          <w:p w14:paraId="5181B08E" w14:textId="6B06BE70" w:rsidR="00006D80" w:rsidRDefault="00006D80" w:rsidP="00F77BBA">
            <w:pPr>
              <w:pStyle w:val="ListParagraph"/>
              <w:numPr>
                <w:ilvl w:val="0"/>
                <w:numId w:val="19"/>
              </w:numPr>
              <w:jc w:val="both"/>
              <w:rPr>
                <w:rFonts w:ascii="Arial" w:hAnsi="Arial" w:cs="Arial"/>
                <w:sz w:val="20"/>
                <w:szCs w:val="20"/>
              </w:rPr>
            </w:pPr>
            <w:r>
              <w:rPr>
                <w:rFonts w:ascii="Arial" w:hAnsi="Arial" w:cs="Arial"/>
                <w:sz w:val="20"/>
                <w:szCs w:val="20"/>
              </w:rPr>
              <w:t>Complete necessary online assessments – VDU</w:t>
            </w:r>
          </w:p>
          <w:p w14:paraId="00C2C6DE" w14:textId="77777777" w:rsidR="00006D80" w:rsidRPr="00006D80" w:rsidRDefault="00006D80" w:rsidP="00006D80">
            <w:pPr>
              <w:ind w:left="360"/>
              <w:jc w:val="both"/>
              <w:rPr>
                <w:rFonts w:ascii="Arial" w:hAnsi="Arial" w:cs="Arial"/>
                <w:sz w:val="20"/>
                <w:szCs w:val="20"/>
              </w:rPr>
            </w:pPr>
          </w:p>
          <w:p w14:paraId="5804BF4C" w14:textId="77777777" w:rsidR="00F77BBA" w:rsidRDefault="00F77BBA" w:rsidP="002F79D6">
            <w:pPr>
              <w:jc w:val="both"/>
              <w:rPr>
                <w:rFonts w:ascii="Arial" w:hAnsi="Arial" w:cs="Arial"/>
                <w:sz w:val="20"/>
                <w:szCs w:val="20"/>
              </w:rPr>
            </w:pPr>
          </w:p>
        </w:tc>
      </w:tr>
      <w:tr w:rsidR="00961A1C" w:rsidRPr="00806D5E" w14:paraId="1B1D5BE0" w14:textId="77777777" w:rsidTr="0098280E">
        <w:trPr>
          <w:trHeight w:val="1733"/>
          <w:jc w:val="center"/>
        </w:trPr>
        <w:tc>
          <w:tcPr>
            <w:tcW w:w="10389" w:type="dxa"/>
            <w:shd w:val="clear" w:color="auto" w:fill="DBDBDB"/>
          </w:tcPr>
          <w:p w14:paraId="072772A2" w14:textId="77777777" w:rsidR="008F0E25" w:rsidRDefault="008F0E25" w:rsidP="002F79D6">
            <w:pPr>
              <w:jc w:val="both"/>
              <w:rPr>
                <w:rFonts w:ascii="Arial" w:hAnsi="Arial" w:cs="Arial"/>
                <w:sz w:val="20"/>
                <w:szCs w:val="20"/>
              </w:rPr>
            </w:pPr>
          </w:p>
          <w:p w14:paraId="2AA4106A" w14:textId="5BE31D15" w:rsidR="00961A1C" w:rsidRPr="00806D5E" w:rsidRDefault="000A0F85" w:rsidP="002F79D6">
            <w:pPr>
              <w:jc w:val="both"/>
              <w:rPr>
                <w:rFonts w:ascii="Arial" w:hAnsi="Arial" w:cs="Arial"/>
                <w:sz w:val="20"/>
                <w:szCs w:val="20"/>
              </w:rPr>
            </w:pPr>
            <w:r>
              <w:rPr>
                <w:rFonts w:ascii="Arial" w:hAnsi="Arial" w:cs="Arial"/>
                <w:sz w:val="20"/>
                <w:szCs w:val="20"/>
              </w:rPr>
              <w:t>Other</w:t>
            </w:r>
          </w:p>
          <w:p w14:paraId="73167651" w14:textId="77777777" w:rsidR="00961A1C" w:rsidRPr="00806D5E" w:rsidRDefault="00961A1C" w:rsidP="002F79D6">
            <w:pPr>
              <w:jc w:val="both"/>
              <w:rPr>
                <w:rFonts w:ascii="Arial" w:hAnsi="Arial" w:cs="Arial"/>
                <w:sz w:val="20"/>
                <w:szCs w:val="20"/>
              </w:rPr>
            </w:pPr>
          </w:p>
          <w:p w14:paraId="26AFD7E6" w14:textId="52558B8F" w:rsidR="00961A1C" w:rsidRPr="00806D5E" w:rsidRDefault="00006D80" w:rsidP="002F79D6">
            <w:pPr>
              <w:numPr>
                <w:ilvl w:val="0"/>
                <w:numId w:val="22"/>
              </w:numPr>
              <w:contextualSpacing/>
              <w:jc w:val="both"/>
              <w:rPr>
                <w:rFonts w:ascii="Arial" w:hAnsi="Arial" w:cs="Arial"/>
                <w:sz w:val="20"/>
                <w:szCs w:val="20"/>
              </w:rPr>
            </w:pPr>
            <w:r>
              <w:rPr>
                <w:rFonts w:ascii="Arial" w:hAnsi="Arial" w:cs="Arial"/>
                <w:sz w:val="20"/>
                <w:szCs w:val="20"/>
              </w:rPr>
              <w:t>N/A</w:t>
            </w:r>
          </w:p>
          <w:p w14:paraId="6CD57FA6" w14:textId="77777777" w:rsidR="00961A1C" w:rsidRDefault="00961A1C" w:rsidP="002F79D6">
            <w:pPr>
              <w:ind w:left="720"/>
              <w:contextualSpacing/>
              <w:jc w:val="both"/>
              <w:rPr>
                <w:rFonts w:ascii="Arial" w:hAnsi="Arial" w:cs="Arial"/>
                <w:sz w:val="20"/>
                <w:szCs w:val="20"/>
              </w:rPr>
            </w:pPr>
          </w:p>
          <w:p w14:paraId="6A2A681C" w14:textId="77777777" w:rsidR="00D712F1" w:rsidRDefault="00D712F1" w:rsidP="002F79D6">
            <w:pPr>
              <w:ind w:left="720"/>
              <w:contextualSpacing/>
              <w:jc w:val="both"/>
              <w:rPr>
                <w:rFonts w:ascii="Arial" w:hAnsi="Arial" w:cs="Arial"/>
                <w:sz w:val="20"/>
                <w:szCs w:val="20"/>
              </w:rPr>
            </w:pPr>
          </w:p>
          <w:p w14:paraId="3D98408B" w14:textId="77777777" w:rsidR="00D712F1" w:rsidRDefault="00D712F1" w:rsidP="002F79D6">
            <w:pPr>
              <w:ind w:left="720"/>
              <w:contextualSpacing/>
              <w:jc w:val="both"/>
              <w:rPr>
                <w:rFonts w:ascii="Arial" w:hAnsi="Arial" w:cs="Arial"/>
                <w:sz w:val="20"/>
                <w:szCs w:val="20"/>
              </w:rPr>
            </w:pPr>
          </w:p>
          <w:p w14:paraId="42FA65BA" w14:textId="77E8EB4F" w:rsidR="00D712F1" w:rsidRPr="00806D5E" w:rsidRDefault="00D712F1" w:rsidP="002F79D6">
            <w:pPr>
              <w:ind w:left="720"/>
              <w:contextualSpacing/>
              <w:jc w:val="both"/>
              <w:rPr>
                <w:rFonts w:ascii="Arial" w:hAnsi="Arial" w:cs="Arial"/>
                <w:sz w:val="20"/>
                <w:szCs w:val="20"/>
              </w:rPr>
            </w:pPr>
          </w:p>
        </w:tc>
      </w:tr>
      <w:bookmarkEnd w:id="1"/>
    </w:tbl>
    <w:p w14:paraId="033C0C24" w14:textId="568C34ED" w:rsidR="00A874A2" w:rsidRDefault="00A874A2" w:rsidP="00BD1CBB">
      <w:pPr>
        <w:jc w:val="both"/>
        <w:rPr>
          <w:sz w:val="20"/>
          <w:szCs w:val="20"/>
        </w:rPr>
      </w:pPr>
    </w:p>
    <w:p w14:paraId="5BD741EF" w14:textId="6C0965DB" w:rsidR="00BD1CBB" w:rsidRDefault="00BD1CBB" w:rsidP="00BD1CBB">
      <w:pPr>
        <w:jc w:val="both"/>
        <w:rPr>
          <w:sz w:val="20"/>
          <w:szCs w:val="20"/>
        </w:rPr>
      </w:pPr>
    </w:p>
    <w:p w14:paraId="3F958250" w14:textId="65B5055C" w:rsidR="00BD1CBB" w:rsidRDefault="00BD1CBB" w:rsidP="00BD1CBB">
      <w:pPr>
        <w:jc w:val="both"/>
        <w:rPr>
          <w:sz w:val="20"/>
          <w:szCs w:val="20"/>
        </w:rPr>
      </w:pPr>
    </w:p>
    <w:p w14:paraId="6C9B9381" w14:textId="2776AA16" w:rsidR="00BD1CBB" w:rsidRDefault="00BD1CBB" w:rsidP="00BD1CBB">
      <w:pPr>
        <w:jc w:val="both"/>
        <w:rPr>
          <w:sz w:val="20"/>
          <w:szCs w:val="20"/>
        </w:rPr>
      </w:pPr>
    </w:p>
    <w:p w14:paraId="0E67C8F7" w14:textId="3E955D55" w:rsidR="00BD1CBB" w:rsidRDefault="00BD1CBB" w:rsidP="00BD1CBB">
      <w:pPr>
        <w:jc w:val="both"/>
        <w:rPr>
          <w:sz w:val="20"/>
          <w:szCs w:val="20"/>
        </w:rPr>
      </w:pPr>
    </w:p>
    <w:p w14:paraId="032A692A" w14:textId="0D111739" w:rsidR="00BD1CBB" w:rsidRDefault="00BD1CBB" w:rsidP="00BD1CBB">
      <w:pPr>
        <w:jc w:val="both"/>
        <w:rPr>
          <w:sz w:val="20"/>
          <w:szCs w:val="20"/>
        </w:rPr>
      </w:pPr>
    </w:p>
    <w:p w14:paraId="63B4AA91" w14:textId="1D185501" w:rsidR="00BD1CBB" w:rsidRDefault="00BD1CBB" w:rsidP="00BD1CBB">
      <w:pPr>
        <w:jc w:val="both"/>
        <w:rPr>
          <w:sz w:val="20"/>
          <w:szCs w:val="20"/>
        </w:rPr>
      </w:pPr>
    </w:p>
    <w:p w14:paraId="4981B691" w14:textId="1045C327" w:rsidR="00790584" w:rsidRDefault="00790584" w:rsidP="00BD1CBB">
      <w:pPr>
        <w:jc w:val="both"/>
        <w:rPr>
          <w:sz w:val="20"/>
          <w:szCs w:val="20"/>
        </w:rPr>
      </w:pPr>
    </w:p>
    <w:p w14:paraId="5F5C66EA" w14:textId="26CA2C7C" w:rsidR="00790584" w:rsidRDefault="00790584" w:rsidP="00BD1CBB">
      <w:pPr>
        <w:jc w:val="both"/>
        <w:rPr>
          <w:sz w:val="20"/>
          <w:szCs w:val="20"/>
        </w:rPr>
      </w:pPr>
    </w:p>
    <w:p w14:paraId="78D506F9" w14:textId="77777777" w:rsidR="006E3B38" w:rsidRDefault="006E3B38" w:rsidP="00BD1CBB">
      <w:pPr>
        <w:jc w:val="both"/>
        <w:rPr>
          <w:sz w:val="20"/>
          <w:szCs w:val="20"/>
        </w:rPr>
      </w:pPr>
    </w:p>
    <w:p w14:paraId="6116DE60" w14:textId="77777777" w:rsidR="003C2F2D" w:rsidRDefault="003C2F2D" w:rsidP="00BD1CBB">
      <w:pPr>
        <w:jc w:val="both"/>
        <w:rPr>
          <w:sz w:val="20"/>
          <w:szCs w:val="20"/>
        </w:rPr>
      </w:pPr>
    </w:p>
    <w:p w14:paraId="4067D902" w14:textId="77777777" w:rsidR="00790584" w:rsidRPr="00806D5E" w:rsidRDefault="00790584" w:rsidP="00BD1CBB">
      <w:pPr>
        <w:jc w:val="both"/>
        <w:rPr>
          <w:sz w:val="20"/>
          <w:szCs w:val="20"/>
        </w:rPr>
      </w:pPr>
    </w:p>
    <w:tbl>
      <w:tblPr>
        <w:tblpPr w:leftFromText="180" w:rightFromText="180" w:vertAnchor="text" w:horzAnchor="margin" w:tblpXSpec="center" w:tblpY="26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6"/>
        <w:gridCol w:w="1535"/>
      </w:tblGrid>
      <w:tr w:rsidR="00BD1CBB" w:rsidRPr="00806D5E" w14:paraId="288A6365" w14:textId="77777777" w:rsidTr="00EC4135">
        <w:trPr>
          <w:trHeight w:val="294"/>
        </w:trPr>
        <w:tc>
          <w:tcPr>
            <w:tcW w:w="8666" w:type="dxa"/>
            <w:shd w:val="clear" w:color="auto" w:fill="0070C0"/>
            <w:vAlign w:val="center"/>
          </w:tcPr>
          <w:p w14:paraId="585F4B54" w14:textId="77777777" w:rsidR="00BD1CBB" w:rsidRPr="00806D5E" w:rsidRDefault="00BD1CBB" w:rsidP="003C2F2D">
            <w:pPr>
              <w:autoSpaceDE w:val="0"/>
              <w:autoSpaceDN w:val="0"/>
              <w:adjustRightInd w:val="0"/>
              <w:jc w:val="both"/>
              <w:rPr>
                <w:rFonts w:ascii="Arial" w:hAnsi="Arial" w:cs="Arial"/>
                <w:color w:val="FFFFFF"/>
                <w:sz w:val="20"/>
                <w:szCs w:val="20"/>
              </w:rPr>
            </w:pPr>
          </w:p>
          <w:p w14:paraId="5AD9ACF5" w14:textId="77777777" w:rsidR="00BD1CBB" w:rsidRPr="00806D5E" w:rsidRDefault="00BD1CBB" w:rsidP="003C2F2D">
            <w:pPr>
              <w:autoSpaceDE w:val="0"/>
              <w:autoSpaceDN w:val="0"/>
              <w:adjustRightInd w:val="0"/>
              <w:jc w:val="both"/>
              <w:rPr>
                <w:rFonts w:ascii="Arial" w:hAnsi="Arial" w:cs="Arial"/>
                <w:b/>
                <w:color w:val="FFFFFF"/>
                <w:sz w:val="20"/>
                <w:szCs w:val="20"/>
              </w:rPr>
            </w:pPr>
            <w:r w:rsidRPr="00806D5E">
              <w:rPr>
                <w:rFonts w:ascii="Arial" w:hAnsi="Arial" w:cs="Arial"/>
                <w:b/>
                <w:color w:val="FFFFFF"/>
                <w:sz w:val="20"/>
                <w:szCs w:val="20"/>
              </w:rPr>
              <w:t>Person</w:t>
            </w:r>
            <w:r>
              <w:rPr>
                <w:rFonts w:ascii="Arial" w:hAnsi="Arial" w:cs="Arial"/>
                <w:b/>
                <w:color w:val="FFFFFF"/>
                <w:sz w:val="20"/>
                <w:szCs w:val="20"/>
              </w:rPr>
              <w:t xml:space="preserve"> / Role</w:t>
            </w:r>
            <w:r w:rsidRPr="00806D5E">
              <w:rPr>
                <w:rFonts w:ascii="Arial" w:hAnsi="Arial" w:cs="Arial"/>
                <w:b/>
                <w:color w:val="FFFFFF"/>
                <w:sz w:val="20"/>
                <w:szCs w:val="20"/>
              </w:rPr>
              <w:t xml:space="preserve"> Specification</w:t>
            </w:r>
          </w:p>
          <w:p w14:paraId="6BCD0BDE" w14:textId="77777777" w:rsidR="00BD1CBB" w:rsidRPr="00806D5E" w:rsidRDefault="00BD1CBB" w:rsidP="003C2F2D">
            <w:pPr>
              <w:autoSpaceDE w:val="0"/>
              <w:autoSpaceDN w:val="0"/>
              <w:adjustRightInd w:val="0"/>
              <w:jc w:val="both"/>
              <w:rPr>
                <w:rFonts w:ascii="Arial" w:hAnsi="Arial" w:cs="Arial"/>
                <w:b/>
                <w:sz w:val="20"/>
                <w:szCs w:val="20"/>
              </w:rPr>
            </w:pPr>
          </w:p>
        </w:tc>
        <w:tc>
          <w:tcPr>
            <w:tcW w:w="1535" w:type="dxa"/>
            <w:shd w:val="clear" w:color="auto" w:fill="0070C0"/>
          </w:tcPr>
          <w:p w14:paraId="344D2DD3" w14:textId="77777777" w:rsidR="00BD1CBB" w:rsidRPr="008A2B53" w:rsidRDefault="00BD1CBB" w:rsidP="003C2F2D">
            <w:pPr>
              <w:autoSpaceDE w:val="0"/>
              <w:autoSpaceDN w:val="0"/>
              <w:adjustRightInd w:val="0"/>
              <w:jc w:val="both"/>
              <w:rPr>
                <w:rFonts w:ascii="Arial" w:hAnsi="Arial" w:cs="Arial"/>
                <w:b/>
                <w:color w:val="FFFFFF"/>
                <w:sz w:val="20"/>
                <w:szCs w:val="20"/>
              </w:rPr>
            </w:pPr>
          </w:p>
          <w:p w14:paraId="0FE3B9F8" w14:textId="77777777" w:rsidR="00BD1CBB" w:rsidRPr="008A2B53" w:rsidRDefault="00BD1CBB" w:rsidP="003C2F2D">
            <w:pPr>
              <w:autoSpaceDE w:val="0"/>
              <w:autoSpaceDN w:val="0"/>
              <w:adjustRightInd w:val="0"/>
              <w:jc w:val="both"/>
              <w:rPr>
                <w:rFonts w:ascii="Arial" w:hAnsi="Arial" w:cs="Arial"/>
                <w:b/>
                <w:color w:val="FFFFFF"/>
                <w:sz w:val="20"/>
                <w:szCs w:val="20"/>
              </w:rPr>
            </w:pPr>
            <w:r w:rsidRPr="008A2B53">
              <w:rPr>
                <w:rFonts w:ascii="Arial" w:hAnsi="Arial" w:cs="Arial"/>
                <w:b/>
                <w:color w:val="FFFFFF"/>
                <w:sz w:val="20"/>
                <w:szCs w:val="20"/>
              </w:rPr>
              <w:t>Essential</w:t>
            </w:r>
            <w:r>
              <w:rPr>
                <w:rFonts w:ascii="Arial" w:hAnsi="Arial" w:cs="Arial"/>
                <w:b/>
                <w:color w:val="FFFFFF"/>
                <w:sz w:val="20"/>
                <w:szCs w:val="20"/>
              </w:rPr>
              <w:t xml:space="preserve"> (E)</w:t>
            </w:r>
          </w:p>
          <w:p w14:paraId="2E62090E" w14:textId="77777777" w:rsidR="00BD1CBB" w:rsidRDefault="00BD1CBB" w:rsidP="003C2F2D">
            <w:pPr>
              <w:autoSpaceDE w:val="0"/>
              <w:autoSpaceDN w:val="0"/>
              <w:adjustRightInd w:val="0"/>
              <w:jc w:val="both"/>
              <w:rPr>
                <w:rFonts w:ascii="Arial" w:hAnsi="Arial" w:cs="Arial"/>
                <w:b/>
                <w:color w:val="FFFFFF"/>
                <w:sz w:val="20"/>
                <w:szCs w:val="20"/>
              </w:rPr>
            </w:pPr>
            <w:r w:rsidRPr="008A2B53">
              <w:rPr>
                <w:rFonts w:ascii="Arial" w:hAnsi="Arial" w:cs="Arial"/>
                <w:b/>
                <w:color w:val="FFFFFF"/>
                <w:sz w:val="20"/>
                <w:szCs w:val="20"/>
              </w:rPr>
              <w:t xml:space="preserve">Desirable </w:t>
            </w:r>
            <w:r>
              <w:rPr>
                <w:rFonts w:ascii="Arial" w:hAnsi="Arial" w:cs="Arial"/>
                <w:b/>
                <w:color w:val="FFFFFF"/>
                <w:sz w:val="20"/>
                <w:szCs w:val="20"/>
              </w:rPr>
              <w:t>(D)</w:t>
            </w:r>
          </w:p>
          <w:p w14:paraId="02022D24" w14:textId="77777777" w:rsidR="00BD1CBB" w:rsidRPr="008A2B53" w:rsidRDefault="00BD1CBB" w:rsidP="003C2F2D">
            <w:pPr>
              <w:autoSpaceDE w:val="0"/>
              <w:autoSpaceDN w:val="0"/>
              <w:adjustRightInd w:val="0"/>
              <w:jc w:val="both"/>
              <w:rPr>
                <w:rFonts w:ascii="Arial" w:hAnsi="Arial" w:cs="Arial"/>
                <w:b/>
                <w:color w:val="FFFFFF"/>
                <w:sz w:val="20"/>
                <w:szCs w:val="20"/>
              </w:rPr>
            </w:pPr>
          </w:p>
        </w:tc>
      </w:tr>
      <w:tr w:rsidR="00BD1CBB" w:rsidRPr="00806D5E" w14:paraId="218342F4" w14:textId="77777777" w:rsidTr="00EC4135">
        <w:trPr>
          <w:trHeight w:val="289"/>
        </w:trPr>
        <w:tc>
          <w:tcPr>
            <w:tcW w:w="8666" w:type="dxa"/>
            <w:shd w:val="clear" w:color="auto" w:fill="D9D9D9" w:themeFill="background1" w:themeFillShade="D9"/>
          </w:tcPr>
          <w:p w14:paraId="6013DEB3" w14:textId="77777777" w:rsidR="00BD1CBB" w:rsidRPr="00806D5E" w:rsidRDefault="00BD1CBB" w:rsidP="003C2F2D">
            <w:pPr>
              <w:jc w:val="both"/>
              <w:rPr>
                <w:rFonts w:ascii="Arial" w:hAnsi="Arial" w:cs="Arial"/>
                <w:sz w:val="20"/>
                <w:szCs w:val="20"/>
              </w:rPr>
            </w:pPr>
          </w:p>
          <w:p w14:paraId="75537508" w14:textId="77777777" w:rsidR="00BD1CBB" w:rsidRPr="00806D5E" w:rsidRDefault="00BD1CBB" w:rsidP="003C2F2D">
            <w:pPr>
              <w:jc w:val="both"/>
              <w:rPr>
                <w:rFonts w:ascii="Arial" w:hAnsi="Arial" w:cs="Arial"/>
                <w:sz w:val="20"/>
                <w:szCs w:val="20"/>
              </w:rPr>
            </w:pPr>
            <w:r w:rsidRPr="00806D5E">
              <w:rPr>
                <w:rFonts w:ascii="Arial" w:hAnsi="Arial" w:cs="Arial"/>
                <w:sz w:val="20"/>
                <w:szCs w:val="20"/>
              </w:rPr>
              <w:t>Skills</w:t>
            </w:r>
            <w:r>
              <w:rPr>
                <w:rFonts w:ascii="Arial" w:hAnsi="Arial" w:cs="Arial"/>
                <w:sz w:val="20"/>
                <w:szCs w:val="20"/>
              </w:rPr>
              <w:t xml:space="preserve"> and </w:t>
            </w:r>
            <w:r w:rsidRPr="00806D5E">
              <w:rPr>
                <w:rFonts w:ascii="Arial" w:hAnsi="Arial" w:cs="Arial"/>
                <w:sz w:val="20"/>
                <w:szCs w:val="20"/>
              </w:rPr>
              <w:t>Competencies</w:t>
            </w:r>
          </w:p>
          <w:p w14:paraId="1DBDA55A" w14:textId="77777777" w:rsidR="00BD1CBB" w:rsidRPr="00B7378C" w:rsidRDefault="00BD1CBB" w:rsidP="003C2F2D">
            <w:pPr>
              <w:jc w:val="both"/>
              <w:rPr>
                <w:rFonts w:ascii="Arial" w:hAnsi="Arial" w:cs="Arial"/>
                <w:sz w:val="20"/>
                <w:szCs w:val="20"/>
              </w:rPr>
            </w:pPr>
          </w:p>
          <w:p w14:paraId="0F7D2179" w14:textId="1283EC24" w:rsidR="00BD1CBB" w:rsidRDefault="00DC123D" w:rsidP="003C2F2D">
            <w:pPr>
              <w:pStyle w:val="ListParagraph"/>
              <w:numPr>
                <w:ilvl w:val="0"/>
                <w:numId w:val="22"/>
              </w:numPr>
              <w:jc w:val="both"/>
              <w:rPr>
                <w:rFonts w:ascii="Arial" w:hAnsi="Arial" w:cs="Arial"/>
                <w:sz w:val="20"/>
                <w:szCs w:val="20"/>
              </w:rPr>
            </w:pPr>
            <w:r>
              <w:rPr>
                <w:rFonts w:ascii="Arial" w:hAnsi="Arial" w:cs="Arial"/>
                <w:sz w:val="20"/>
                <w:szCs w:val="20"/>
              </w:rPr>
              <w:t xml:space="preserve">Ability to communicate </w:t>
            </w:r>
            <w:proofErr w:type="gramStart"/>
            <w:r>
              <w:rPr>
                <w:rFonts w:ascii="Arial" w:hAnsi="Arial" w:cs="Arial"/>
                <w:sz w:val="20"/>
                <w:szCs w:val="20"/>
              </w:rPr>
              <w:t>effectively</w:t>
            </w:r>
            <w:proofErr w:type="gramEnd"/>
          </w:p>
          <w:p w14:paraId="6A06DC6B" w14:textId="682BA2EB" w:rsidR="00DC123D" w:rsidRDefault="00DC123D" w:rsidP="003C2F2D">
            <w:pPr>
              <w:pStyle w:val="ListParagraph"/>
              <w:numPr>
                <w:ilvl w:val="0"/>
                <w:numId w:val="22"/>
              </w:numPr>
              <w:jc w:val="both"/>
              <w:rPr>
                <w:rFonts w:ascii="Arial" w:hAnsi="Arial" w:cs="Arial"/>
                <w:sz w:val="20"/>
                <w:szCs w:val="20"/>
              </w:rPr>
            </w:pPr>
            <w:r>
              <w:rPr>
                <w:rFonts w:ascii="Arial" w:hAnsi="Arial" w:cs="Arial"/>
                <w:sz w:val="20"/>
                <w:szCs w:val="20"/>
              </w:rPr>
              <w:t xml:space="preserve">Have a positive can-do </w:t>
            </w:r>
            <w:proofErr w:type="gramStart"/>
            <w:r>
              <w:rPr>
                <w:rFonts w:ascii="Arial" w:hAnsi="Arial" w:cs="Arial"/>
                <w:sz w:val="20"/>
                <w:szCs w:val="20"/>
              </w:rPr>
              <w:t>attitude</w:t>
            </w:r>
            <w:proofErr w:type="gramEnd"/>
          </w:p>
          <w:p w14:paraId="2A098803" w14:textId="5A384A45" w:rsidR="00DC123D" w:rsidRDefault="00DC123D" w:rsidP="003C2F2D">
            <w:pPr>
              <w:pStyle w:val="ListParagraph"/>
              <w:numPr>
                <w:ilvl w:val="0"/>
                <w:numId w:val="22"/>
              </w:numPr>
              <w:jc w:val="both"/>
              <w:rPr>
                <w:rFonts w:ascii="Arial" w:hAnsi="Arial" w:cs="Arial"/>
                <w:sz w:val="20"/>
                <w:szCs w:val="20"/>
              </w:rPr>
            </w:pPr>
            <w:r>
              <w:rPr>
                <w:rFonts w:ascii="Arial" w:hAnsi="Arial" w:cs="Arial"/>
                <w:sz w:val="20"/>
                <w:szCs w:val="20"/>
              </w:rPr>
              <w:t>Ability to multi-task</w:t>
            </w:r>
          </w:p>
          <w:p w14:paraId="3C86269D" w14:textId="4D9424B3" w:rsidR="00DC123D" w:rsidRDefault="00DC123D" w:rsidP="003C2F2D">
            <w:pPr>
              <w:pStyle w:val="ListParagraph"/>
              <w:numPr>
                <w:ilvl w:val="0"/>
                <w:numId w:val="22"/>
              </w:numPr>
              <w:jc w:val="both"/>
              <w:rPr>
                <w:rFonts w:ascii="Arial" w:hAnsi="Arial" w:cs="Arial"/>
                <w:sz w:val="20"/>
                <w:szCs w:val="20"/>
              </w:rPr>
            </w:pPr>
            <w:r>
              <w:rPr>
                <w:rFonts w:ascii="Arial" w:hAnsi="Arial" w:cs="Arial"/>
                <w:sz w:val="20"/>
                <w:szCs w:val="20"/>
              </w:rPr>
              <w:t>Strong IT skills</w:t>
            </w:r>
          </w:p>
          <w:p w14:paraId="357EBBFC" w14:textId="77777777" w:rsidR="00BD1CBB" w:rsidRDefault="00BD1CBB" w:rsidP="003C2F2D">
            <w:pPr>
              <w:pStyle w:val="ListParagraph"/>
              <w:jc w:val="both"/>
              <w:rPr>
                <w:rFonts w:ascii="Arial" w:hAnsi="Arial" w:cs="Arial"/>
                <w:sz w:val="20"/>
                <w:szCs w:val="20"/>
              </w:rPr>
            </w:pPr>
          </w:p>
          <w:p w14:paraId="59FE8245" w14:textId="77777777" w:rsidR="00BD1CBB" w:rsidRDefault="00BD1CBB" w:rsidP="003C2F2D">
            <w:pPr>
              <w:pStyle w:val="ListParagraph"/>
              <w:jc w:val="both"/>
              <w:rPr>
                <w:rFonts w:ascii="Arial" w:hAnsi="Arial" w:cs="Arial"/>
                <w:sz w:val="20"/>
                <w:szCs w:val="20"/>
              </w:rPr>
            </w:pPr>
          </w:p>
          <w:p w14:paraId="13D87519" w14:textId="6344028E" w:rsidR="00BD1CBB" w:rsidRDefault="00BD1CBB" w:rsidP="003C2F2D">
            <w:pPr>
              <w:pStyle w:val="ListParagraph"/>
              <w:jc w:val="both"/>
              <w:rPr>
                <w:rFonts w:ascii="Arial" w:hAnsi="Arial" w:cs="Arial"/>
                <w:sz w:val="20"/>
                <w:szCs w:val="20"/>
              </w:rPr>
            </w:pPr>
          </w:p>
          <w:p w14:paraId="4322FE91" w14:textId="308CD99E" w:rsidR="00830838" w:rsidRDefault="00830838" w:rsidP="003C2F2D">
            <w:pPr>
              <w:pStyle w:val="ListParagraph"/>
              <w:jc w:val="both"/>
              <w:rPr>
                <w:rFonts w:ascii="Arial" w:hAnsi="Arial" w:cs="Arial"/>
                <w:sz w:val="20"/>
                <w:szCs w:val="20"/>
              </w:rPr>
            </w:pPr>
          </w:p>
          <w:p w14:paraId="26854D2E" w14:textId="62EE9BD3" w:rsidR="00830838" w:rsidRDefault="00830838" w:rsidP="003C2F2D">
            <w:pPr>
              <w:pStyle w:val="ListParagraph"/>
              <w:jc w:val="both"/>
              <w:rPr>
                <w:rFonts w:ascii="Arial" w:hAnsi="Arial" w:cs="Arial"/>
                <w:sz w:val="20"/>
                <w:szCs w:val="20"/>
              </w:rPr>
            </w:pPr>
          </w:p>
          <w:p w14:paraId="76DCDDBE" w14:textId="1233B80A" w:rsidR="00830838" w:rsidRDefault="00830838" w:rsidP="003C2F2D">
            <w:pPr>
              <w:pStyle w:val="ListParagraph"/>
              <w:jc w:val="both"/>
              <w:rPr>
                <w:rFonts w:ascii="Arial" w:hAnsi="Arial" w:cs="Arial"/>
                <w:sz w:val="20"/>
                <w:szCs w:val="20"/>
              </w:rPr>
            </w:pPr>
          </w:p>
          <w:p w14:paraId="65280E67" w14:textId="4CBD7D27" w:rsidR="00830838" w:rsidRDefault="00830838" w:rsidP="003C2F2D">
            <w:pPr>
              <w:pStyle w:val="ListParagraph"/>
              <w:jc w:val="both"/>
              <w:rPr>
                <w:rFonts w:ascii="Arial" w:hAnsi="Arial" w:cs="Arial"/>
                <w:sz w:val="20"/>
                <w:szCs w:val="20"/>
              </w:rPr>
            </w:pPr>
          </w:p>
          <w:p w14:paraId="1C77250D" w14:textId="77777777" w:rsidR="00830838" w:rsidRDefault="00830838" w:rsidP="003C2F2D">
            <w:pPr>
              <w:pStyle w:val="ListParagraph"/>
              <w:jc w:val="both"/>
              <w:rPr>
                <w:rFonts w:ascii="Arial" w:hAnsi="Arial" w:cs="Arial"/>
                <w:sz w:val="20"/>
                <w:szCs w:val="20"/>
              </w:rPr>
            </w:pPr>
          </w:p>
          <w:p w14:paraId="7211065D" w14:textId="77777777" w:rsidR="00BD1CBB" w:rsidRPr="00806D5E" w:rsidRDefault="00BD1CBB" w:rsidP="003C2F2D">
            <w:pPr>
              <w:pStyle w:val="ListParagraph"/>
              <w:jc w:val="both"/>
              <w:rPr>
                <w:rFonts w:ascii="Arial" w:hAnsi="Arial" w:cs="Arial"/>
                <w:sz w:val="20"/>
                <w:szCs w:val="20"/>
              </w:rPr>
            </w:pPr>
          </w:p>
        </w:tc>
        <w:tc>
          <w:tcPr>
            <w:tcW w:w="1535" w:type="dxa"/>
            <w:shd w:val="clear" w:color="auto" w:fill="D9D9D9" w:themeFill="background1" w:themeFillShade="D9"/>
          </w:tcPr>
          <w:p w14:paraId="122E062A" w14:textId="77777777" w:rsidR="00BD1CBB" w:rsidRDefault="00BD1CBB" w:rsidP="003C2F2D">
            <w:pPr>
              <w:jc w:val="both"/>
              <w:rPr>
                <w:rFonts w:ascii="Arial" w:hAnsi="Arial" w:cs="Arial"/>
                <w:sz w:val="20"/>
                <w:szCs w:val="20"/>
              </w:rPr>
            </w:pPr>
          </w:p>
          <w:p w14:paraId="0AAF2DC9" w14:textId="77777777" w:rsidR="00BD1CBB" w:rsidRDefault="00BD1CBB" w:rsidP="003C2F2D">
            <w:pPr>
              <w:jc w:val="both"/>
              <w:rPr>
                <w:rFonts w:ascii="Arial" w:hAnsi="Arial" w:cs="Arial"/>
                <w:sz w:val="20"/>
                <w:szCs w:val="20"/>
              </w:rPr>
            </w:pPr>
          </w:p>
          <w:p w14:paraId="7D7C3828" w14:textId="77777777" w:rsidR="00BD1CBB" w:rsidRPr="00806D5E" w:rsidRDefault="00BD1CBB" w:rsidP="003C2F2D">
            <w:pPr>
              <w:jc w:val="both"/>
              <w:rPr>
                <w:rFonts w:ascii="Arial" w:hAnsi="Arial" w:cs="Arial"/>
                <w:sz w:val="20"/>
                <w:szCs w:val="20"/>
              </w:rPr>
            </w:pPr>
          </w:p>
        </w:tc>
      </w:tr>
      <w:tr w:rsidR="00BD1CBB" w:rsidRPr="00806D5E" w14:paraId="7AE80DC4" w14:textId="77777777" w:rsidTr="00EC4135">
        <w:trPr>
          <w:trHeight w:val="289"/>
        </w:trPr>
        <w:tc>
          <w:tcPr>
            <w:tcW w:w="8666" w:type="dxa"/>
            <w:shd w:val="clear" w:color="auto" w:fill="D9D9D9" w:themeFill="background1" w:themeFillShade="D9"/>
          </w:tcPr>
          <w:p w14:paraId="43AC5E30" w14:textId="77777777" w:rsidR="00BD1CBB" w:rsidRDefault="00BD1CBB" w:rsidP="003C2F2D">
            <w:pPr>
              <w:jc w:val="both"/>
              <w:rPr>
                <w:rFonts w:ascii="Arial" w:hAnsi="Arial" w:cs="Arial"/>
                <w:sz w:val="20"/>
                <w:szCs w:val="20"/>
              </w:rPr>
            </w:pPr>
          </w:p>
          <w:p w14:paraId="46A61F38" w14:textId="77777777" w:rsidR="00BD1CBB" w:rsidRDefault="00BD1CBB" w:rsidP="003C2F2D">
            <w:pPr>
              <w:jc w:val="both"/>
              <w:rPr>
                <w:rFonts w:ascii="Arial" w:hAnsi="Arial" w:cs="Arial"/>
                <w:sz w:val="20"/>
                <w:szCs w:val="20"/>
              </w:rPr>
            </w:pPr>
            <w:r>
              <w:rPr>
                <w:rFonts w:ascii="Arial" w:hAnsi="Arial" w:cs="Arial"/>
                <w:sz w:val="20"/>
                <w:szCs w:val="20"/>
              </w:rPr>
              <w:t>Qualifications &amp; Experience</w:t>
            </w:r>
          </w:p>
          <w:p w14:paraId="6E0881A1" w14:textId="77777777" w:rsidR="00BD1CBB" w:rsidRDefault="00BD1CBB" w:rsidP="003C2F2D">
            <w:pPr>
              <w:jc w:val="both"/>
              <w:rPr>
                <w:rFonts w:ascii="Arial" w:hAnsi="Arial" w:cs="Arial"/>
                <w:sz w:val="20"/>
                <w:szCs w:val="20"/>
              </w:rPr>
            </w:pPr>
          </w:p>
          <w:p w14:paraId="5761F8F8" w14:textId="45DA8203" w:rsidR="00BD1CBB" w:rsidRDefault="00DC123D" w:rsidP="003C2F2D">
            <w:pPr>
              <w:pStyle w:val="ListParagraph"/>
              <w:numPr>
                <w:ilvl w:val="0"/>
                <w:numId w:val="22"/>
              </w:numPr>
              <w:jc w:val="both"/>
              <w:rPr>
                <w:rFonts w:ascii="Arial" w:hAnsi="Arial" w:cs="Arial"/>
                <w:sz w:val="20"/>
                <w:szCs w:val="20"/>
              </w:rPr>
            </w:pPr>
            <w:r>
              <w:rPr>
                <w:rFonts w:ascii="Arial" w:hAnsi="Arial" w:cs="Arial"/>
                <w:sz w:val="20"/>
                <w:szCs w:val="20"/>
              </w:rPr>
              <w:t>Ideally have call centre experience</w:t>
            </w:r>
          </w:p>
          <w:p w14:paraId="6499291E" w14:textId="77777777" w:rsidR="00BD1CBB" w:rsidRDefault="00BD1CBB" w:rsidP="003C2F2D">
            <w:pPr>
              <w:pStyle w:val="ListParagraph"/>
              <w:jc w:val="both"/>
              <w:rPr>
                <w:rFonts w:ascii="Arial" w:hAnsi="Arial" w:cs="Arial"/>
                <w:sz w:val="20"/>
                <w:szCs w:val="20"/>
              </w:rPr>
            </w:pPr>
          </w:p>
          <w:p w14:paraId="62CB5ABC" w14:textId="77777777" w:rsidR="00BD1CBB" w:rsidRDefault="00BD1CBB" w:rsidP="003C2F2D">
            <w:pPr>
              <w:pStyle w:val="ListParagraph"/>
              <w:jc w:val="both"/>
              <w:rPr>
                <w:rFonts w:ascii="Arial" w:hAnsi="Arial" w:cs="Arial"/>
                <w:sz w:val="20"/>
                <w:szCs w:val="20"/>
              </w:rPr>
            </w:pPr>
          </w:p>
          <w:p w14:paraId="2E64BB49" w14:textId="21D51C12" w:rsidR="00BD1CBB" w:rsidRDefault="00BD1CBB" w:rsidP="003C2F2D">
            <w:pPr>
              <w:pStyle w:val="ListParagraph"/>
              <w:jc w:val="both"/>
              <w:rPr>
                <w:rFonts w:ascii="Arial" w:hAnsi="Arial" w:cs="Arial"/>
                <w:sz w:val="20"/>
                <w:szCs w:val="20"/>
              </w:rPr>
            </w:pPr>
          </w:p>
          <w:p w14:paraId="07A2A8CC" w14:textId="06324DD0" w:rsidR="00830838" w:rsidRDefault="00830838" w:rsidP="003C2F2D">
            <w:pPr>
              <w:pStyle w:val="ListParagraph"/>
              <w:jc w:val="both"/>
              <w:rPr>
                <w:rFonts w:ascii="Arial" w:hAnsi="Arial" w:cs="Arial"/>
                <w:sz w:val="20"/>
                <w:szCs w:val="20"/>
              </w:rPr>
            </w:pPr>
          </w:p>
          <w:p w14:paraId="52DFE4C6" w14:textId="72587351" w:rsidR="00830838" w:rsidRDefault="00830838" w:rsidP="003C2F2D">
            <w:pPr>
              <w:pStyle w:val="ListParagraph"/>
              <w:jc w:val="both"/>
              <w:rPr>
                <w:rFonts w:ascii="Arial" w:hAnsi="Arial" w:cs="Arial"/>
                <w:sz w:val="20"/>
                <w:szCs w:val="20"/>
              </w:rPr>
            </w:pPr>
          </w:p>
          <w:p w14:paraId="464CE023" w14:textId="0E3F8658" w:rsidR="00830838" w:rsidRDefault="00830838" w:rsidP="003C2F2D">
            <w:pPr>
              <w:pStyle w:val="ListParagraph"/>
              <w:jc w:val="both"/>
              <w:rPr>
                <w:rFonts w:ascii="Arial" w:hAnsi="Arial" w:cs="Arial"/>
                <w:sz w:val="20"/>
                <w:szCs w:val="20"/>
              </w:rPr>
            </w:pPr>
          </w:p>
          <w:p w14:paraId="36119976" w14:textId="5C39263F" w:rsidR="00830838" w:rsidRDefault="00830838" w:rsidP="003C2F2D">
            <w:pPr>
              <w:pStyle w:val="ListParagraph"/>
              <w:jc w:val="both"/>
              <w:rPr>
                <w:rFonts w:ascii="Arial" w:hAnsi="Arial" w:cs="Arial"/>
                <w:sz w:val="20"/>
                <w:szCs w:val="20"/>
              </w:rPr>
            </w:pPr>
          </w:p>
          <w:p w14:paraId="177D2BAF" w14:textId="77777777" w:rsidR="00830838" w:rsidRPr="00B7378C" w:rsidRDefault="00830838" w:rsidP="003C2F2D">
            <w:pPr>
              <w:pStyle w:val="ListParagraph"/>
              <w:jc w:val="both"/>
              <w:rPr>
                <w:rFonts w:ascii="Arial" w:hAnsi="Arial" w:cs="Arial"/>
                <w:sz w:val="20"/>
                <w:szCs w:val="20"/>
              </w:rPr>
            </w:pPr>
          </w:p>
          <w:p w14:paraId="6971A2F4" w14:textId="77777777" w:rsidR="00BD1CBB" w:rsidRDefault="00BD1CBB" w:rsidP="003C2F2D">
            <w:pPr>
              <w:jc w:val="both"/>
              <w:rPr>
                <w:rFonts w:ascii="Arial" w:hAnsi="Arial" w:cs="Arial"/>
                <w:sz w:val="20"/>
                <w:szCs w:val="20"/>
              </w:rPr>
            </w:pPr>
          </w:p>
          <w:p w14:paraId="478556C3" w14:textId="77777777" w:rsidR="00BD1CBB" w:rsidRPr="00806D5E" w:rsidRDefault="00BD1CBB" w:rsidP="003C2F2D">
            <w:pPr>
              <w:jc w:val="both"/>
              <w:rPr>
                <w:rFonts w:ascii="Arial" w:hAnsi="Arial" w:cs="Arial"/>
                <w:sz w:val="20"/>
                <w:szCs w:val="20"/>
              </w:rPr>
            </w:pPr>
          </w:p>
        </w:tc>
        <w:tc>
          <w:tcPr>
            <w:tcW w:w="1535" w:type="dxa"/>
            <w:shd w:val="clear" w:color="auto" w:fill="D9D9D9" w:themeFill="background1" w:themeFillShade="D9"/>
          </w:tcPr>
          <w:p w14:paraId="615E54CC" w14:textId="77777777" w:rsidR="00BD1CBB" w:rsidRDefault="00BD1CBB" w:rsidP="003C2F2D">
            <w:pPr>
              <w:jc w:val="both"/>
              <w:rPr>
                <w:rFonts w:ascii="Arial" w:hAnsi="Arial" w:cs="Arial"/>
                <w:sz w:val="20"/>
                <w:szCs w:val="20"/>
              </w:rPr>
            </w:pPr>
          </w:p>
        </w:tc>
      </w:tr>
    </w:tbl>
    <w:p w14:paraId="7A496E24" w14:textId="54783EE7" w:rsidR="00830838" w:rsidRDefault="00830838" w:rsidP="00830838">
      <w:pPr>
        <w:jc w:val="both"/>
        <w:rPr>
          <w:rFonts w:ascii="Arial" w:hAnsi="Arial" w:cs="Arial"/>
          <w:sz w:val="20"/>
          <w:szCs w:val="20"/>
        </w:rPr>
      </w:pPr>
    </w:p>
    <w:p w14:paraId="751DC7DE" w14:textId="77777777" w:rsidR="00830838" w:rsidRDefault="00830838" w:rsidP="00830838">
      <w:pPr>
        <w:jc w:val="both"/>
        <w:rPr>
          <w:rFonts w:ascii="Arial" w:hAnsi="Arial" w:cs="Arial"/>
          <w:sz w:val="20"/>
          <w:szCs w:val="20"/>
        </w:rPr>
      </w:pPr>
    </w:p>
    <w:p w14:paraId="43B9606C" w14:textId="77777777" w:rsidR="00830838" w:rsidRDefault="00830838" w:rsidP="00830838">
      <w:pPr>
        <w:jc w:val="both"/>
        <w:rPr>
          <w:rFonts w:ascii="Arial" w:hAnsi="Arial" w:cs="Arial"/>
          <w:sz w:val="20"/>
          <w:szCs w:val="20"/>
        </w:rPr>
      </w:pPr>
    </w:p>
    <w:p w14:paraId="6DF95D14" w14:textId="77777777" w:rsidR="00830838" w:rsidRDefault="00830838" w:rsidP="00830838">
      <w:pPr>
        <w:jc w:val="both"/>
        <w:rPr>
          <w:rFonts w:ascii="Arial" w:hAnsi="Arial" w:cs="Arial"/>
          <w:sz w:val="20"/>
          <w:szCs w:val="20"/>
        </w:rPr>
      </w:pPr>
    </w:p>
    <w:p w14:paraId="15B32730" w14:textId="39B4F3CA" w:rsidR="00830838" w:rsidRPr="00830838" w:rsidRDefault="00830838" w:rsidP="00830838">
      <w:pPr>
        <w:jc w:val="both"/>
        <w:rPr>
          <w:rFonts w:ascii="Arial" w:hAnsi="Arial" w:cs="Arial"/>
          <w:b/>
          <w:bCs/>
          <w:sz w:val="32"/>
          <w:szCs w:val="32"/>
        </w:rPr>
      </w:pPr>
      <w:r w:rsidRPr="00D10D15">
        <w:rPr>
          <w:rFonts w:ascii="Arial" w:hAnsi="Arial" w:cs="Arial"/>
          <w:b/>
          <w:bCs/>
          <w:sz w:val="28"/>
          <w:szCs w:val="28"/>
        </w:rPr>
        <w:t>This job / role description gives the post holder an understanding of the range of duties to be undertaken as part of the role.  It does not detail every activity that will be required of the post holder. Specific tasks and objectives will be agreed as necessary according to changing business requirements, priorities, and operational needs</w:t>
      </w:r>
      <w:r w:rsidRPr="00830838">
        <w:rPr>
          <w:rFonts w:ascii="Arial" w:hAnsi="Arial" w:cs="Arial"/>
          <w:b/>
          <w:bCs/>
          <w:sz w:val="32"/>
          <w:szCs w:val="32"/>
        </w:rPr>
        <w:t>.</w:t>
      </w:r>
    </w:p>
    <w:p w14:paraId="31AA692A" w14:textId="77777777" w:rsidR="00563F3D" w:rsidRPr="00806D5E" w:rsidRDefault="00563F3D">
      <w:pPr>
        <w:rPr>
          <w:sz w:val="20"/>
          <w:szCs w:val="20"/>
        </w:rPr>
      </w:pPr>
    </w:p>
    <w:sectPr w:rsidR="00563F3D" w:rsidRPr="00806D5E" w:rsidSect="00BD1CBB">
      <w:footerReference w:type="default" r:id="rId8"/>
      <w:pgSz w:w="12240" w:h="15840"/>
      <w:pgMar w:top="851" w:right="1800" w:bottom="1135" w:left="1800" w:header="426" w:footer="3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BC9EF" w14:textId="77777777" w:rsidR="003B5CFE" w:rsidRDefault="003B5CFE">
      <w:r>
        <w:separator/>
      </w:r>
    </w:p>
  </w:endnote>
  <w:endnote w:type="continuationSeparator" w:id="0">
    <w:p w14:paraId="38731FAB" w14:textId="77777777" w:rsidR="003B5CFE" w:rsidRDefault="003B5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6B0A" w14:textId="77777777" w:rsidR="004400A8" w:rsidRDefault="004400A8" w:rsidP="00F03F27">
    <w:pPr>
      <w:pStyle w:val="Footer"/>
      <w:tabs>
        <w:tab w:val="clear" w:pos="8306"/>
        <w:tab w:val="right" w:pos="9639"/>
      </w:tabs>
      <w:ind w:right="-999" w:hanging="9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C1B11" w14:textId="77777777" w:rsidR="003B5CFE" w:rsidRDefault="003B5CFE">
      <w:r>
        <w:separator/>
      </w:r>
    </w:p>
  </w:footnote>
  <w:footnote w:type="continuationSeparator" w:id="0">
    <w:p w14:paraId="75E152FA" w14:textId="77777777" w:rsidR="003B5CFE" w:rsidRDefault="003B5C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0CEA"/>
    <w:multiLevelType w:val="hybridMultilevel"/>
    <w:tmpl w:val="423C5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913CA"/>
    <w:multiLevelType w:val="hybridMultilevel"/>
    <w:tmpl w:val="BE706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37D20"/>
    <w:multiLevelType w:val="hybridMultilevel"/>
    <w:tmpl w:val="FB348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A70101"/>
    <w:multiLevelType w:val="hybridMultilevel"/>
    <w:tmpl w:val="6E6CB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B1162A8"/>
    <w:multiLevelType w:val="hybridMultilevel"/>
    <w:tmpl w:val="5FFCD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94AAE"/>
    <w:multiLevelType w:val="hybridMultilevel"/>
    <w:tmpl w:val="58C86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A3252B"/>
    <w:multiLevelType w:val="hybridMultilevel"/>
    <w:tmpl w:val="5C268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D457A72"/>
    <w:multiLevelType w:val="hybridMultilevel"/>
    <w:tmpl w:val="6E7E3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CC23A7"/>
    <w:multiLevelType w:val="hybridMultilevel"/>
    <w:tmpl w:val="0CD82292"/>
    <w:lvl w:ilvl="0" w:tplc="8B70DFB0">
      <w:start w:val="1"/>
      <w:numFmt w:val="bullet"/>
      <w:lvlText w:val="•"/>
      <w:lvlJc w:val="left"/>
      <w:pPr>
        <w:tabs>
          <w:tab w:val="num" w:pos="720"/>
        </w:tabs>
        <w:ind w:left="720" w:hanging="360"/>
      </w:pPr>
      <w:rPr>
        <w:rFonts w:ascii="Arial" w:hAnsi="Arial" w:hint="default"/>
      </w:rPr>
    </w:lvl>
    <w:lvl w:ilvl="1" w:tplc="09102F34">
      <w:numFmt w:val="bullet"/>
      <w:lvlText w:val="•"/>
      <w:lvlJc w:val="left"/>
      <w:pPr>
        <w:tabs>
          <w:tab w:val="num" w:pos="1440"/>
        </w:tabs>
        <w:ind w:left="1440" w:hanging="360"/>
      </w:pPr>
      <w:rPr>
        <w:rFonts w:ascii="Arial" w:hAnsi="Arial" w:hint="default"/>
      </w:rPr>
    </w:lvl>
    <w:lvl w:ilvl="2" w:tplc="2B666238" w:tentative="1">
      <w:start w:val="1"/>
      <w:numFmt w:val="bullet"/>
      <w:lvlText w:val="•"/>
      <w:lvlJc w:val="left"/>
      <w:pPr>
        <w:tabs>
          <w:tab w:val="num" w:pos="2160"/>
        </w:tabs>
        <w:ind w:left="2160" w:hanging="360"/>
      </w:pPr>
      <w:rPr>
        <w:rFonts w:ascii="Arial" w:hAnsi="Arial" w:hint="default"/>
      </w:rPr>
    </w:lvl>
    <w:lvl w:ilvl="3" w:tplc="64600CB2" w:tentative="1">
      <w:start w:val="1"/>
      <w:numFmt w:val="bullet"/>
      <w:lvlText w:val="•"/>
      <w:lvlJc w:val="left"/>
      <w:pPr>
        <w:tabs>
          <w:tab w:val="num" w:pos="2880"/>
        </w:tabs>
        <w:ind w:left="2880" w:hanging="360"/>
      </w:pPr>
      <w:rPr>
        <w:rFonts w:ascii="Arial" w:hAnsi="Arial" w:hint="default"/>
      </w:rPr>
    </w:lvl>
    <w:lvl w:ilvl="4" w:tplc="553EB36A" w:tentative="1">
      <w:start w:val="1"/>
      <w:numFmt w:val="bullet"/>
      <w:lvlText w:val="•"/>
      <w:lvlJc w:val="left"/>
      <w:pPr>
        <w:tabs>
          <w:tab w:val="num" w:pos="3600"/>
        </w:tabs>
        <w:ind w:left="3600" w:hanging="360"/>
      </w:pPr>
      <w:rPr>
        <w:rFonts w:ascii="Arial" w:hAnsi="Arial" w:hint="default"/>
      </w:rPr>
    </w:lvl>
    <w:lvl w:ilvl="5" w:tplc="7C6257CC" w:tentative="1">
      <w:start w:val="1"/>
      <w:numFmt w:val="bullet"/>
      <w:lvlText w:val="•"/>
      <w:lvlJc w:val="left"/>
      <w:pPr>
        <w:tabs>
          <w:tab w:val="num" w:pos="4320"/>
        </w:tabs>
        <w:ind w:left="4320" w:hanging="360"/>
      </w:pPr>
      <w:rPr>
        <w:rFonts w:ascii="Arial" w:hAnsi="Arial" w:hint="default"/>
      </w:rPr>
    </w:lvl>
    <w:lvl w:ilvl="6" w:tplc="AFAC0942" w:tentative="1">
      <w:start w:val="1"/>
      <w:numFmt w:val="bullet"/>
      <w:lvlText w:val="•"/>
      <w:lvlJc w:val="left"/>
      <w:pPr>
        <w:tabs>
          <w:tab w:val="num" w:pos="5040"/>
        </w:tabs>
        <w:ind w:left="5040" w:hanging="360"/>
      </w:pPr>
      <w:rPr>
        <w:rFonts w:ascii="Arial" w:hAnsi="Arial" w:hint="default"/>
      </w:rPr>
    </w:lvl>
    <w:lvl w:ilvl="7" w:tplc="6D3C37C8" w:tentative="1">
      <w:start w:val="1"/>
      <w:numFmt w:val="bullet"/>
      <w:lvlText w:val="•"/>
      <w:lvlJc w:val="left"/>
      <w:pPr>
        <w:tabs>
          <w:tab w:val="num" w:pos="5760"/>
        </w:tabs>
        <w:ind w:left="5760" w:hanging="360"/>
      </w:pPr>
      <w:rPr>
        <w:rFonts w:ascii="Arial" w:hAnsi="Arial" w:hint="default"/>
      </w:rPr>
    </w:lvl>
    <w:lvl w:ilvl="8" w:tplc="7C9A9BA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E4165C"/>
    <w:multiLevelType w:val="hybridMultilevel"/>
    <w:tmpl w:val="04AE0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3E51D1"/>
    <w:multiLevelType w:val="hybridMultilevel"/>
    <w:tmpl w:val="278C8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E30713"/>
    <w:multiLevelType w:val="hybridMultilevel"/>
    <w:tmpl w:val="FCB66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2566DC"/>
    <w:multiLevelType w:val="hybridMultilevel"/>
    <w:tmpl w:val="0BB09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823182"/>
    <w:multiLevelType w:val="hybridMultilevel"/>
    <w:tmpl w:val="3098A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980E55"/>
    <w:multiLevelType w:val="hybridMultilevel"/>
    <w:tmpl w:val="2BBC5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7B04D2"/>
    <w:multiLevelType w:val="hybridMultilevel"/>
    <w:tmpl w:val="5428086A"/>
    <w:lvl w:ilvl="0" w:tplc="209452D8">
      <w:start w:val="1"/>
      <w:numFmt w:val="bullet"/>
      <w:lvlText w:val="•"/>
      <w:lvlJc w:val="left"/>
      <w:pPr>
        <w:tabs>
          <w:tab w:val="num" w:pos="720"/>
        </w:tabs>
        <w:ind w:left="720" w:hanging="360"/>
      </w:pPr>
      <w:rPr>
        <w:rFonts w:ascii="Arial" w:hAnsi="Arial" w:hint="default"/>
      </w:rPr>
    </w:lvl>
    <w:lvl w:ilvl="1" w:tplc="93605376" w:tentative="1">
      <w:start w:val="1"/>
      <w:numFmt w:val="bullet"/>
      <w:lvlText w:val="•"/>
      <w:lvlJc w:val="left"/>
      <w:pPr>
        <w:tabs>
          <w:tab w:val="num" w:pos="1440"/>
        </w:tabs>
        <w:ind w:left="1440" w:hanging="360"/>
      </w:pPr>
      <w:rPr>
        <w:rFonts w:ascii="Arial" w:hAnsi="Arial" w:hint="default"/>
      </w:rPr>
    </w:lvl>
    <w:lvl w:ilvl="2" w:tplc="60ECD11A" w:tentative="1">
      <w:start w:val="1"/>
      <w:numFmt w:val="bullet"/>
      <w:lvlText w:val="•"/>
      <w:lvlJc w:val="left"/>
      <w:pPr>
        <w:tabs>
          <w:tab w:val="num" w:pos="2160"/>
        </w:tabs>
        <w:ind w:left="2160" w:hanging="360"/>
      </w:pPr>
      <w:rPr>
        <w:rFonts w:ascii="Arial" w:hAnsi="Arial" w:hint="default"/>
      </w:rPr>
    </w:lvl>
    <w:lvl w:ilvl="3" w:tplc="620CE2D6" w:tentative="1">
      <w:start w:val="1"/>
      <w:numFmt w:val="bullet"/>
      <w:lvlText w:val="•"/>
      <w:lvlJc w:val="left"/>
      <w:pPr>
        <w:tabs>
          <w:tab w:val="num" w:pos="2880"/>
        </w:tabs>
        <w:ind w:left="2880" w:hanging="360"/>
      </w:pPr>
      <w:rPr>
        <w:rFonts w:ascii="Arial" w:hAnsi="Arial" w:hint="default"/>
      </w:rPr>
    </w:lvl>
    <w:lvl w:ilvl="4" w:tplc="A710A9DE" w:tentative="1">
      <w:start w:val="1"/>
      <w:numFmt w:val="bullet"/>
      <w:lvlText w:val="•"/>
      <w:lvlJc w:val="left"/>
      <w:pPr>
        <w:tabs>
          <w:tab w:val="num" w:pos="3600"/>
        </w:tabs>
        <w:ind w:left="3600" w:hanging="360"/>
      </w:pPr>
      <w:rPr>
        <w:rFonts w:ascii="Arial" w:hAnsi="Arial" w:hint="default"/>
      </w:rPr>
    </w:lvl>
    <w:lvl w:ilvl="5" w:tplc="14FC60D4" w:tentative="1">
      <w:start w:val="1"/>
      <w:numFmt w:val="bullet"/>
      <w:lvlText w:val="•"/>
      <w:lvlJc w:val="left"/>
      <w:pPr>
        <w:tabs>
          <w:tab w:val="num" w:pos="4320"/>
        </w:tabs>
        <w:ind w:left="4320" w:hanging="360"/>
      </w:pPr>
      <w:rPr>
        <w:rFonts w:ascii="Arial" w:hAnsi="Arial" w:hint="default"/>
      </w:rPr>
    </w:lvl>
    <w:lvl w:ilvl="6" w:tplc="28EEB1DC" w:tentative="1">
      <w:start w:val="1"/>
      <w:numFmt w:val="bullet"/>
      <w:lvlText w:val="•"/>
      <w:lvlJc w:val="left"/>
      <w:pPr>
        <w:tabs>
          <w:tab w:val="num" w:pos="5040"/>
        </w:tabs>
        <w:ind w:left="5040" w:hanging="360"/>
      </w:pPr>
      <w:rPr>
        <w:rFonts w:ascii="Arial" w:hAnsi="Arial" w:hint="default"/>
      </w:rPr>
    </w:lvl>
    <w:lvl w:ilvl="7" w:tplc="C2061AD0" w:tentative="1">
      <w:start w:val="1"/>
      <w:numFmt w:val="bullet"/>
      <w:lvlText w:val="•"/>
      <w:lvlJc w:val="left"/>
      <w:pPr>
        <w:tabs>
          <w:tab w:val="num" w:pos="5760"/>
        </w:tabs>
        <w:ind w:left="5760" w:hanging="360"/>
      </w:pPr>
      <w:rPr>
        <w:rFonts w:ascii="Arial" w:hAnsi="Arial" w:hint="default"/>
      </w:rPr>
    </w:lvl>
    <w:lvl w:ilvl="8" w:tplc="F3303DE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E577241"/>
    <w:multiLevelType w:val="hybridMultilevel"/>
    <w:tmpl w:val="F26A587A"/>
    <w:lvl w:ilvl="0" w:tplc="08090001">
      <w:start w:val="1"/>
      <w:numFmt w:val="bullet"/>
      <w:lvlText w:val=""/>
      <w:lvlJc w:val="left"/>
      <w:pPr>
        <w:ind w:left="1006" w:hanging="360"/>
      </w:pPr>
      <w:rPr>
        <w:rFonts w:ascii="Symbol" w:hAnsi="Symbol" w:hint="default"/>
      </w:rPr>
    </w:lvl>
    <w:lvl w:ilvl="1" w:tplc="08090003" w:tentative="1">
      <w:start w:val="1"/>
      <w:numFmt w:val="bullet"/>
      <w:lvlText w:val="o"/>
      <w:lvlJc w:val="left"/>
      <w:pPr>
        <w:ind w:left="1726" w:hanging="360"/>
      </w:pPr>
      <w:rPr>
        <w:rFonts w:ascii="Courier New" w:hAnsi="Courier New" w:cs="Courier New" w:hint="default"/>
      </w:rPr>
    </w:lvl>
    <w:lvl w:ilvl="2" w:tplc="08090005" w:tentative="1">
      <w:start w:val="1"/>
      <w:numFmt w:val="bullet"/>
      <w:lvlText w:val=""/>
      <w:lvlJc w:val="left"/>
      <w:pPr>
        <w:ind w:left="2446" w:hanging="360"/>
      </w:pPr>
      <w:rPr>
        <w:rFonts w:ascii="Wingdings" w:hAnsi="Wingdings" w:hint="default"/>
      </w:rPr>
    </w:lvl>
    <w:lvl w:ilvl="3" w:tplc="08090001" w:tentative="1">
      <w:start w:val="1"/>
      <w:numFmt w:val="bullet"/>
      <w:lvlText w:val=""/>
      <w:lvlJc w:val="left"/>
      <w:pPr>
        <w:ind w:left="3166" w:hanging="360"/>
      </w:pPr>
      <w:rPr>
        <w:rFonts w:ascii="Symbol" w:hAnsi="Symbol" w:hint="default"/>
      </w:rPr>
    </w:lvl>
    <w:lvl w:ilvl="4" w:tplc="08090003" w:tentative="1">
      <w:start w:val="1"/>
      <w:numFmt w:val="bullet"/>
      <w:lvlText w:val="o"/>
      <w:lvlJc w:val="left"/>
      <w:pPr>
        <w:ind w:left="3886" w:hanging="360"/>
      </w:pPr>
      <w:rPr>
        <w:rFonts w:ascii="Courier New" w:hAnsi="Courier New" w:cs="Courier New" w:hint="default"/>
      </w:rPr>
    </w:lvl>
    <w:lvl w:ilvl="5" w:tplc="08090005" w:tentative="1">
      <w:start w:val="1"/>
      <w:numFmt w:val="bullet"/>
      <w:lvlText w:val=""/>
      <w:lvlJc w:val="left"/>
      <w:pPr>
        <w:ind w:left="4606" w:hanging="360"/>
      </w:pPr>
      <w:rPr>
        <w:rFonts w:ascii="Wingdings" w:hAnsi="Wingdings" w:hint="default"/>
      </w:rPr>
    </w:lvl>
    <w:lvl w:ilvl="6" w:tplc="08090001" w:tentative="1">
      <w:start w:val="1"/>
      <w:numFmt w:val="bullet"/>
      <w:lvlText w:val=""/>
      <w:lvlJc w:val="left"/>
      <w:pPr>
        <w:ind w:left="5326" w:hanging="360"/>
      </w:pPr>
      <w:rPr>
        <w:rFonts w:ascii="Symbol" w:hAnsi="Symbol" w:hint="default"/>
      </w:rPr>
    </w:lvl>
    <w:lvl w:ilvl="7" w:tplc="08090003" w:tentative="1">
      <w:start w:val="1"/>
      <w:numFmt w:val="bullet"/>
      <w:lvlText w:val="o"/>
      <w:lvlJc w:val="left"/>
      <w:pPr>
        <w:ind w:left="6046" w:hanging="360"/>
      </w:pPr>
      <w:rPr>
        <w:rFonts w:ascii="Courier New" w:hAnsi="Courier New" w:cs="Courier New" w:hint="default"/>
      </w:rPr>
    </w:lvl>
    <w:lvl w:ilvl="8" w:tplc="08090005" w:tentative="1">
      <w:start w:val="1"/>
      <w:numFmt w:val="bullet"/>
      <w:lvlText w:val=""/>
      <w:lvlJc w:val="left"/>
      <w:pPr>
        <w:ind w:left="6766" w:hanging="360"/>
      </w:pPr>
      <w:rPr>
        <w:rFonts w:ascii="Wingdings" w:hAnsi="Wingdings" w:hint="default"/>
      </w:rPr>
    </w:lvl>
  </w:abstractNum>
  <w:abstractNum w:abstractNumId="17" w15:restartNumberingAfterBreak="0">
    <w:nsid w:val="5EF10BAD"/>
    <w:multiLevelType w:val="hybridMultilevel"/>
    <w:tmpl w:val="6110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BE765D"/>
    <w:multiLevelType w:val="hybridMultilevel"/>
    <w:tmpl w:val="69FA16F2"/>
    <w:lvl w:ilvl="0" w:tplc="08090001">
      <w:start w:val="1"/>
      <w:numFmt w:val="bullet"/>
      <w:lvlText w:val=""/>
      <w:lvlJc w:val="left"/>
      <w:pPr>
        <w:ind w:left="1006" w:hanging="360"/>
      </w:pPr>
      <w:rPr>
        <w:rFonts w:ascii="Symbol" w:hAnsi="Symbol" w:hint="default"/>
      </w:rPr>
    </w:lvl>
    <w:lvl w:ilvl="1" w:tplc="08090003" w:tentative="1">
      <w:start w:val="1"/>
      <w:numFmt w:val="bullet"/>
      <w:lvlText w:val="o"/>
      <w:lvlJc w:val="left"/>
      <w:pPr>
        <w:ind w:left="1726" w:hanging="360"/>
      </w:pPr>
      <w:rPr>
        <w:rFonts w:ascii="Courier New" w:hAnsi="Courier New" w:cs="Courier New" w:hint="default"/>
      </w:rPr>
    </w:lvl>
    <w:lvl w:ilvl="2" w:tplc="08090005" w:tentative="1">
      <w:start w:val="1"/>
      <w:numFmt w:val="bullet"/>
      <w:lvlText w:val=""/>
      <w:lvlJc w:val="left"/>
      <w:pPr>
        <w:ind w:left="2446" w:hanging="360"/>
      </w:pPr>
      <w:rPr>
        <w:rFonts w:ascii="Wingdings" w:hAnsi="Wingdings" w:hint="default"/>
      </w:rPr>
    </w:lvl>
    <w:lvl w:ilvl="3" w:tplc="08090001" w:tentative="1">
      <w:start w:val="1"/>
      <w:numFmt w:val="bullet"/>
      <w:lvlText w:val=""/>
      <w:lvlJc w:val="left"/>
      <w:pPr>
        <w:ind w:left="3166" w:hanging="360"/>
      </w:pPr>
      <w:rPr>
        <w:rFonts w:ascii="Symbol" w:hAnsi="Symbol" w:hint="default"/>
      </w:rPr>
    </w:lvl>
    <w:lvl w:ilvl="4" w:tplc="08090003" w:tentative="1">
      <w:start w:val="1"/>
      <w:numFmt w:val="bullet"/>
      <w:lvlText w:val="o"/>
      <w:lvlJc w:val="left"/>
      <w:pPr>
        <w:ind w:left="3886" w:hanging="360"/>
      </w:pPr>
      <w:rPr>
        <w:rFonts w:ascii="Courier New" w:hAnsi="Courier New" w:cs="Courier New" w:hint="default"/>
      </w:rPr>
    </w:lvl>
    <w:lvl w:ilvl="5" w:tplc="08090005" w:tentative="1">
      <w:start w:val="1"/>
      <w:numFmt w:val="bullet"/>
      <w:lvlText w:val=""/>
      <w:lvlJc w:val="left"/>
      <w:pPr>
        <w:ind w:left="4606" w:hanging="360"/>
      </w:pPr>
      <w:rPr>
        <w:rFonts w:ascii="Wingdings" w:hAnsi="Wingdings" w:hint="default"/>
      </w:rPr>
    </w:lvl>
    <w:lvl w:ilvl="6" w:tplc="08090001" w:tentative="1">
      <w:start w:val="1"/>
      <w:numFmt w:val="bullet"/>
      <w:lvlText w:val=""/>
      <w:lvlJc w:val="left"/>
      <w:pPr>
        <w:ind w:left="5326" w:hanging="360"/>
      </w:pPr>
      <w:rPr>
        <w:rFonts w:ascii="Symbol" w:hAnsi="Symbol" w:hint="default"/>
      </w:rPr>
    </w:lvl>
    <w:lvl w:ilvl="7" w:tplc="08090003" w:tentative="1">
      <w:start w:val="1"/>
      <w:numFmt w:val="bullet"/>
      <w:lvlText w:val="o"/>
      <w:lvlJc w:val="left"/>
      <w:pPr>
        <w:ind w:left="6046" w:hanging="360"/>
      </w:pPr>
      <w:rPr>
        <w:rFonts w:ascii="Courier New" w:hAnsi="Courier New" w:cs="Courier New" w:hint="default"/>
      </w:rPr>
    </w:lvl>
    <w:lvl w:ilvl="8" w:tplc="08090005" w:tentative="1">
      <w:start w:val="1"/>
      <w:numFmt w:val="bullet"/>
      <w:lvlText w:val=""/>
      <w:lvlJc w:val="left"/>
      <w:pPr>
        <w:ind w:left="6766" w:hanging="360"/>
      </w:pPr>
      <w:rPr>
        <w:rFonts w:ascii="Wingdings" w:hAnsi="Wingdings" w:hint="default"/>
      </w:rPr>
    </w:lvl>
  </w:abstractNum>
  <w:abstractNum w:abstractNumId="19" w15:restartNumberingAfterBreak="0">
    <w:nsid w:val="66884B27"/>
    <w:multiLevelType w:val="hybridMultilevel"/>
    <w:tmpl w:val="F86CF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9EA0EA0"/>
    <w:multiLevelType w:val="hybridMultilevel"/>
    <w:tmpl w:val="BF2CA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4031A8"/>
    <w:multiLevelType w:val="hybridMultilevel"/>
    <w:tmpl w:val="875C34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DD429B1"/>
    <w:multiLevelType w:val="hybridMultilevel"/>
    <w:tmpl w:val="8B70E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776E6E"/>
    <w:multiLevelType w:val="hybridMultilevel"/>
    <w:tmpl w:val="7E96A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235A7D"/>
    <w:multiLevelType w:val="hybridMultilevel"/>
    <w:tmpl w:val="9DFC4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1857CB"/>
    <w:multiLevelType w:val="hybridMultilevel"/>
    <w:tmpl w:val="0F38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56332F"/>
    <w:multiLevelType w:val="hybridMultilevel"/>
    <w:tmpl w:val="B178FCFE"/>
    <w:lvl w:ilvl="0" w:tplc="3308462C">
      <w:start w:val="1"/>
      <w:numFmt w:val="bullet"/>
      <w:lvlText w:val="•"/>
      <w:lvlJc w:val="left"/>
      <w:pPr>
        <w:tabs>
          <w:tab w:val="num" w:pos="720"/>
        </w:tabs>
        <w:ind w:left="720" w:hanging="360"/>
      </w:pPr>
      <w:rPr>
        <w:rFonts w:ascii="Arial" w:hAnsi="Arial" w:hint="default"/>
      </w:rPr>
    </w:lvl>
    <w:lvl w:ilvl="1" w:tplc="81F4E040" w:tentative="1">
      <w:start w:val="1"/>
      <w:numFmt w:val="bullet"/>
      <w:lvlText w:val="•"/>
      <w:lvlJc w:val="left"/>
      <w:pPr>
        <w:tabs>
          <w:tab w:val="num" w:pos="1440"/>
        </w:tabs>
        <w:ind w:left="1440" w:hanging="360"/>
      </w:pPr>
      <w:rPr>
        <w:rFonts w:ascii="Arial" w:hAnsi="Arial" w:hint="default"/>
      </w:rPr>
    </w:lvl>
    <w:lvl w:ilvl="2" w:tplc="7DF006C6" w:tentative="1">
      <w:start w:val="1"/>
      <w:numFmt w:val="bullet"/>
      <w:lvlText w:val="•"/>
      <w:lvlJc w:val="left"/>
      <w:pPr>
        <w:tabs>
          <w:tab w:val="num" w:pos="2160"/>
        </w:tabs>
        <w:ind w:left="2160" w:hanging="360"/>
      </w:pPr>
      <w:rPr>
        <w:rFonts w:ascii="Arial" w:hAnsi="Arial" w:hint="default"/>
      </w:rPr>
    </w:lvl>
    <w:lvl w:ilvl="3" w:tplc="3B7A2756" w:tentative="1">
      <w:start w:val="1"/>
      <w:numFmt w:val="bullet"/>
      <w:lvlText w:val="•"/>
      <w:lvlJc w:val="left"/>
      <w:pPr>
        <w:tabs>
          <w:tab w:val="num" w:pos="2880"/>
        </w:tabs>
        <w:ind w:left="2880" w:hanging="360"/>
      </w:pPr>
      <w:rPr>
        <w:rFonts w:ascii="Arial" w:hAnsi="Arial" w:hint="default"/>
      </w:rPr>
    </w:lvl>
    <w:lvl w:ilvl="4" w:tplc="782004B8" w:tentative="1">
      <w:start w:val="1"/>
      <w:numFmt w:val="bullet"/>
      <w:lvlText w:val="•"/>
      <w:lvlJc w:val="left"/>
      <w:pPr>
        <w:tabs>
          <w:tab w:val="num" w:pos="3600"/>
        </w:tabs>
        <w:ind w:left="3600" w:hanging="360"/>
      </w:pPr>
      <w:rPr>
        <w:rFonts w:ascii="Arial" w:hAnsi="Arial" w:hint="default"/>
      </w:rPr>
    </w:lvl>
    <w:lvl w:ilvl="5" w:tplc="716A930C" w:tentative="1">
      <w:start w:val="1"/>
      <w:numFmt w:val="bullet"/>
      <w:lvlText w:val="•"/>
      <w:lvlJc w:val="left"/>
      <w:pPr>
        <w:tabs>
          <w:tab w:val="num" w:pos="4320"/>
        </w:tabs>
        <w:ind w:left="4320" w:hanging="360"/>
      </w:pPr>
      <w:rPr>
        <w:rFonts w:ascii="Arial" w:hAnsi="Arial" w:hint="default"/>
      </w:rPr>
    </w:lvl>
    <w:lvl w:ilvl="6" w:tplc="DBDE874E" w:tentative="1">
      <w:start w:val="1"/>
      <w:numFmt w:val="bullet"/>
      <w:lvlText w:val="•"/>
      <w:lvlJc w:val="left"/>
      <w:pPr>
        <w:tabs>
          <w:tab w:val="num" w:pos="5040"/>
        </w:tabs>
        <w:ind w:left="5040" w:hanging="360"/>
      </w:pPr>
      <w:rPr>
        <w:rFonts w:ascii="Arial" w:hAnsi="Arial" w:hint="default"/>
      </w:rPr>
    </w:lvl>
    <w:lvl w:ilvl="7" w:tplc="2FCE6A46" w:tentative="1">
      <w:start w:val="1"/>
      <w:numFmt w:val="bullet"/>
      <w:lvlText w:val="•"/>
      <w:lvlJc w:val="left"/>
      <w:pPr>
        <w:tabs>
          <w:tab w:val="num" w:pos="5760"/>
        </w:tabs>
        <w:ind w:left="5760" w:hanging="360"/>
      </w:pPr>
      <w:rPr>
        <w:rFonts w:ascii="Arial" w:hAnsi="Arial" w:hint="default"/>
      </w:rPr>
    </w:lvl>
    <w:lvl w:ilvl="8" w:tplc="5BE26BFE" w:tentative="1">
      <w:start w:val="1"/>
      <w:numFmt w:val="bullet"/>
      <w:lvlText w:val="•"/>
      <w:lvlJc w:val="left"/>
      <w:pPr>
        <w:tabs>
          <w:tab w:val="num" w:pos="6480"/>
        </w:tabs>
        <w:ind w:left="6480" w:hanging="360"/>
      </w:pPr>
      <w:rPr>
        <w:rFonts w:ascii="Arial" w:hAnsi="Arial" w:hint="default"/>
      </w:rPr>
    </w:lvl>
  </w:abstractNum>
  <w:num w:numId="1" w16cid:durableId="312608933">
    <w:abstractNumId w:val="19"/>
  </w:num>
  <w:num w:numId="2" w16cid:durableId="1800294938">
    <w:abstractNumId w:val="3"/>
  </w:num>
  <w:num w:numId="3" w16cid:durableId="2070423693">
    <w:abstractNumId w:val="21"/>
  </w:num>
  <w:num w:numId="4" w16cid:durableId="478420915">
    <w:abstractNumId w:val="6"/>
  </w:num>
  <w:num w:numId="5" w16cid:durableId="2134859170">
    <w:abstractNumId w:val="4"/>
  </w:num>
  <w:num w:numId="6" w16cid:durableId="564409822">
    <w:abstractNumId w:val="13"/>
  </w:num>
  <w:num w:numId="7" w16cid:durableId="405420381">
    <w:abstractNumId w:val="11"/>
  </w:num>
  <w:num w:numId="8" w16cid:durableId="135415381">
    <w:abstractNumId w:val="1"/>
  </w:num>
  <w:num w:numId="9" w16cid:durableId="266547227">
    <w:abstractNumId w:val="5"/>
  </w:num>
  <w:num w:numId="10" w16cid:durableId="679088290">
    <w:abstractNumId w:val="7"/>
  </w:num>
  <w:num w:numId="11" w16cid:durableId="477113685">
    <w:abstractNumId w:val="16"/>
  </w:num>
  <w:num w:numId="12" w16cid:durableId="1045836791">
    <w:abstractNumId w:val="18"/>
  </w:num>
  <w:num w:numId="13" w16cid:durableId="1106923566">
    <w:abstractNumId w:val="23"/>
  </w:num>
  <w:num w:numId="14" w16cid:durableId="1079443720">
    <w:abstractNumId w:val="12"/>
  </w:num>
  <w:num w:numId="15" w16cid:durableId="1508135269">
    <w:abstractNumId w:val="0"/>
  </w:num>
  <w:num w:numId="16" w16cid:durableId="1847279341">
    <w:abstractNumId w:val="17"/>
  </w:num>
  <w:num w:numId="17" w16cid:durableId="1522938787">
    <w:abstractNumId w:val="9"/>
  </w:num>
  <w:num w:numId="18" w16cid:durableId="152840417">
    <w:abstractNumId w:val="20"/>
  </w:num>
  <w:num w:numId="19" w16cid:durableId="666707453">
    <w:abstractNumId w:val="22"/>
  </w:num>
  <w:num w:numId="20" w16cid:durableId="149057920">
    <w:abstractNumId w:val="10"/>
  </w:num>
  <w:num w:numId="21" w16cid:durableId="506406440">
    <w:abstractNumId w:val="2"/>
  </w:num>
  <w:num w:numId="22" w16cid:durableId="843789246">
    <w:abstractNumId w:val="24"/>
  </w:num>
  <w:num w:numId="23" w16cid:durableId="1365325674">
    <w:abstractNumId w:val="14"/>
  </w:num>
  <w:num w:numId="24" w16cid:durableId="1460994955">
    <w:abstractNumId w:val="25"/>
  </w:num>
  <w:num w:numId="25" w16cid:durableId="417531091">
    <w:abstractNumId w:val="5"/>
  </w:num>
  <w:num w:numId="26" w16cid:durableId="1458988086">
    <w:abstractNumId w:val="25"/>
  </w:num>
  <w:num w:numId="27" w16cid:durableId="292291090">
    <w:abstractNumId w:val="8"/>
  </w:num>
  <w:num w:numId="28" w16cid:durableId="1785884322">
    <w:abstractNumId w:val="15"/>
  </w:num>
  <w:num w:numId="29" w16cid:durableId="1737430577">
    <w:abstractNumId w:val="26"/>
  </w:num>
  <w:num w:numId="30" w16cid:durableId="603148872">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E18"/>
    <w:rsid w:val="00003651"/>
    <w:rsid w:val="00006D80"/>
    <w:rsid w:val="000107A1"/>
    <w:rsid w:val="0001556B"/>
    <w:rsid w:val="00017835"/>
    <w:rsid w:val="000179A6"/>
    <w:rsid w:val="00020A57"/>
    <w:rsid w:val="00032109"/>
    <w:rsid w:val="00043024"/>
    <w:rsid w:val="0005368D"/>
    <w:rsid w:val="000710C4"/>
    <w:rsid w:val="0007200D"/>
    <w:rsid w:val="000730A3"/>
    <w:rsid w:val="00082623"/>
    <w:rsid w:val="0008370E"/>
    <w:rsid w:val="000A07A4"/>
    <w:rsid w:val="000A0F85"/>
    <w:rsid w:val="000A3C9F"/>
    <w:rsid w:val="000A411E"/>
    <w:rsid w:val="000C111C"/>
    <w:rsid w:val="000D59F6"/>
    <w:rsid w:val="000E5BEE"/>
    <w:rsid w:val="000F3E80"/>
    <w:rsid w:val="00102DD1"/>
    <w:rsid w:val="00107010"/>
    <w:rsid w:val="00110C57"/>
    <w:rsid w:val="00110C8E"/>
    <w:rsid w:val="00113F99"/>
    <w:rsid w:val="001164B0"/>
    <w:rsid w:val="00124D05"/>
    <w:rsid w:val="00134B37"/>
    <w:rsid w:val="00146F20"/>
    <w:rsid w:val="00156125"/>
    <w:rsid w:val="001574BB"/>
    <w:rsid w:val="001672CB"/>
    <w:rsid w:val="00175A77"/>
    <w:rsid w:val="0017649F"/>
    <w:rsid w:val="0019233C"/>
    <w:rsid w:val="00195AC4"/>
    <w:rsid w:val="001A0C53"/>
    <w:rsid w:val="001A479B"/>
    <w:rsid w:val="001B5B1B"/>
    <w:rsid w:val="001B76C9"/>
    <w:rsid w:val="001C4984"/>
    <w:rsid w:val="001C68A4"/>
    <w:rsid w:val="001C6A9D"/>
    <w:rsid w:val="001D076A"/>
    <w:rsid w:val="001D0E6A"/>
    <w:rsid w:val="001D40B2"/>
    <w:rsid w:val="001E080F"/>
    <w:rsid w:val="001E6E73"/>
    <w:rsid w:val="00217EA6"/>
    <w:rsid w:val="00223008"/>
    <w:rsid w:val="002251FE"/>
    <w:rsid w:val="0023204C"/>
    <w:rsid w:val="002448D4"/>
    <w:rsid w:val="002458CE"/>
    <w:rsid w:val="002502C5"/>
    <w:rsid w:val="002554C0"/>
    <w:rsid w:val="0026346A"/>
    <w:rsid w:val="00264CA4"/>
    <w:rsid w:val="00265D95"/>
    <w:rsid w:val="00266D88"/>
    <w:rsid w:val="0027667F"/>
    <w:rsid w:val="0028299A"/>
    <w:rsid w:val="0028464E"/>
    <w:rsid w:val="00285F55"/>
    <w:rsid w:val="002A2858"/>
    <w:rsid w:val="002A51CE"/>
    <w:rsid w:val="002C1B1B"/>
    <w:rsid w:val="002C6EB5"/>
    <w:rsid w:val="002C761A"/>
    <w:rsid w:val="002D12B4"/>
    <w:rsid w:val="002E1012"/>
    <w:rsid w:val="002F2C2A"/>
    <w:rsid w:val="002F6714"/>
    <w:rsid w:val="002F79D6"/>
    <w:rsid w:val="003009F7"/>
    <w:rsid w:val="0030273E"/>
    <w:rsid w:val="003031C3"/>
    <w:rsid w:val="00303354"/>
    <w:rsid w:val="00307CF9"/>
    <w:rsid w:val="00311882"/>
    <w:rsid w:val="003146C2"/>
    <w:rsid w:val="0031736C"/>
    <w:rsid w:val="0032217C"/>
    <w:rsid w:val="00333B7E"/>
    <w:rsid w:val="0033545D"/>
    <w:rsid w:val="00372683"/>
    <w:rsid w:val="003740A5"/>
    <w:rsid w:val="003A676A"/>
    <w:rsid w:val="003A75EF"/>
    <w:rsid w:val="003B5CFE"/>
    <w:rsid w:val="003C2F2D"/>
    <w:rsid w:val="00403DF3"/>
    <w:rsid w:val="00410B23"/>
    <w:rsid w:val="00421998"/>
    <w:rsid w:val="00434505"/>
    <w:rsid w:val="00435BD4"/>
    <w:rsid w:val="004374C2"/>
    <w:rsid w:val="004400A8"/>
    <w:rsid w:val="00446A0D"/>
    <w:rsid w:val="00466307"/>
    <w:rsid w:val="00471654"/>
    <w:rsid w:val="00494016"/>
    <w:rsid w:val="00495AC6"/>
    <w:rsid w:val="0049677B"/>
    <w:rsid w:val="004B103A"/>
    <w:rsid w:val="004B7425"/>
    <w:rsid w:val="004C41A9"/>
    <w:rsid w:val="004C6639"/>
    <w:rsid w:val="004D3456"/>
    <w:rsid w:val="004E199F"/>
    <w:rsid w:val="004F0C02"/>
    <w:rsid w:val="004F432D"/>
    <w:rsid w:val="004F5DF0"/>
    <w:rsid w:val="0050375F"/>
    <w:rsid w:val="005077A1"/>
    <w:rsid w:val="00513542"/>
    <w:rsid w:val="00523C7B"/>
    <w:rsid w:val="005317F0"/>
    <w:rsid w:val="00547661"/>
    <w:rsid w:val="005502FB"/>
    <w:rsid w:val="005510D0"/>
    <w:rsid w:val="0055244E"/>
    <w:rsid w:val="00561D29"/>
    <w:rsid w:val="00563F3D"/>
    <w:rsid w:val="00566864"/>
    <w:rsid w:val="00576A97"/>
    <w:rsid w:val="00576CF7"/>
    <w:rsid w:val="00581C15"/>
    <w:rsid w:val="00584E5B"/>
    <w:rsid w:val="00585EBA"/>
    <w:rsid w:val="00594356"/>
    <w:rsid w:val="00595C1F"/>
    <w:rsid w:val="005961B4"/>
    <w:rsid w:val="005A4ADF"/>
    <w:rsid w:val="005A5262"/>
    <w:rsid w:val="005A5B25"/>
    <w:rsid w:val="005B2577"/>
    <w:rsid w:val="005B4F85"/>
    <w:rsid w:val="005B4F93"/>
    <w:rsid w:val="005D0EA2"/>
    <w:rsid w:val="005D13BB"/>
    <w:rsid w:val="005D4D46"/>
    <w:rsid w:val="005F701F"/>
    <w:rsid w:val="006012B7"/>
    <w:rsid w:val="00601959"/>
    <w:rsid w:val="00612371"/>
    <w:rsid w:val="00622CC3"/>
    <w:rsid w:val="00635F90"/>
    <w:rsid w:val="00641783"/>
    <w:rsid w:val="00642783"/>
    <w:rsid w:val="00654FCC"/>
    <w:rsid w:val="00665C10"/>
    <w:rsid w:val="00666307"/>
    <w:rsid w:val="00676C5C"/>
    <w:rsid w:val="00691C64"/>
    <w:rsid w:val="006B3C00"/>
    <w:rsid w:val="006B3C1D"/>
    <w:rsid w:val="006C02A1"/>
    <w:rsid w:val="006C2ADC"/>
    <w:rsid w:val="006C3A9B"/>
    <w:rsid w:val="006D1E57"/>
    <w:rsid w:val="006E3B38"/>
    <w:rsid w:val="00702EBE"/>
    <w:rsid w:val="00704037"/>
    <w:rsid w:val="007071E3"/>
    <w:rsid w:val="00714671"/>
    <w:rsid w:val="007208C4"/>
    <w:rsid w:val="00722DF9"/>
    <w:rsid w:val="007339B1"/>
    <w:rsid w:val="00733CC2"/>
    <w:rsid w:val="0074109D"/>
    <w:rsid w:val="007428BC"/>
    <w:rsid w:val="0075457C"/>
    <w:rsid w:val="00760661"/>
    <w:rsid w:val="0076640C"/>
    <w:rsid w:val="00771C00"/>
    <w:rsid w:val="007765C7"/>
    <w:rsid w:val="00784B7C"/>
    <w:rsid w:val="007855C7"/>
    <w:rsid w:val="0078646A"/>
    <w:rsid w:val="00790584"/>
    <w:rsid w:val="00790B49"/>
    <w:rsid w:val="007A3B71"/>
    <w:rsid w:val="007A42E2"/>
    <w:rsid w:val="007A64A9"/>
    <w:rsid w:val="007B54B8"/>
    <w:rsid w:val="007C7BDE"/>
    <w:rsid w:val="007D09D4"/>
    <w:rsid w:val="007E585A"/>
    <w:rsid w:val="007F204D"/>
    <w:rsid w:val="00803B89"/>
    <w:rsid w:val="00804E5A"/>
    <w:rsid w:val="00806D5E"/>
    <w:rsid w:val="00806FDB"/>
    <w:rsid w:val="0081141A"/>
    <w:rsid w:val="008162DE"/>
    <w:rsid w:val="00817C25"/>
    <w:rsid w:val="00830110"/>
    <w:rsid w:val="00830838"/>
    <w:rsid w:val="008317AE"/>
    <w:rsid w:val="00831A11"/>
    <w:rsid w:val="00841593"/>
    <w:rsid w:val="008509EB"/>
    <w:rsid w:val="00850CCD"/>
    <w:rsid w:val="0085272B"/>
    <w:rsid w:val="008560AC"/>
    <w:rsid w:val="008561C8"/>
    <w:rsid w:val="00861B59"/>
    <w:rsid w:val="0087622A"/>
    <w:rsid w:val="008945DF"/>
    <w:rsid w:val="008A1DC3"/>
    <w:rsid w:val="008A24FE"/>
    <w:rsid w:val="008A2B53"/>
    <w:rsid w:val="008A49AB"/>
    <w:rsid w:val="008A78E1"/>
    <w:rsid w:val="008E01E7"/>
    <w:rsid w:val="008E732C"/>
    <w:rsid w:val="008F0E25"/>
    <w:rsid w:val="0090567A"/>
    <w:rsid w:val="009104BB"/>
    <w:rsid w:val="0091482A"/>
    <w:rsid w:val="009155B6"/>
    <w:rsid w:val="00926711"/>
    <w:rsid w:val="00927A6E"/>
    <w:rsid w:val="009359A8"/>
    <w:rsid w:val="009453A1"/>
    <w:rsid w:val="00946010"/>
    <w:rsid w:val="0095450D"/>
    <w:rsid w:val="00961A1C"/>
    <w:rsid w:val="00961BF2"/>
    <w:rsid w:val="00962AF7"/>
    <w:rsid w:val="009710F1"/>
    <w:rsid w:val="009746E0"/>
    <w:rsid w:val="00975948"/>
    <w:rsid w:val="0098280E"/>
    <w:rsid w:val="0098372B"/>
    <w:rsid w:val="009861D6"/>
    <w:rsid w:val="009B20AE"/>
    <w:rsid w:val="009B4DC5"/>
    <w:rsid w:val="009C3D62"/>
    <w:rsid w:val="009D2E8C"/>
    <w:rsid w:val="009D597B"/>
    <w:rsid w:val="009D5BAC"/>
    <w:rsid w:val="009E304D"/>
    <w:rsid w:val="009F22FC"/>
    <w:rsid w:val="009F3448"/>
    <w:rsid w:val="00A0530E"/>
    <w:rsid w:val="00A0598C"/>
    <w:rsid w:val="00A12315"/>
    <w:rsid w:val="00A15723"/>
    <w:rsid w:val="00A16A50"/>
    <w:rsid w:val="00A26485"/>
    <w:rsid w:val="00A31D04"/>
    <w:rsid w:val="00A416E0"/>
    <w:rsid w:val="00A509C6"/>
    <w:rsid w:val="00A607F0"/>
    <w:rsid w:val="00A66F37"/>
    <w:rsid w:val="00A70DFA"/>
    <w:rsid w:val="00A75F83"/>
    <w:rsid w:val="00A77C23"/>
    <w:rsid w:val="00A82B4C"/>
    <w:rsid w:val="00A844C0"/>
    <w:rsid w:val="00A874A2"/>
    <w:rsid w:val="00A90539"/>
    <w:rsid w:val="00A9150D"/>
    <w:rsid w:val="00A932B4"/>
    <w:rsid w:val="00AB342E"/>
    <w:rsid w:val="00AB4AB6"/>
    <w:rsid w:val="00AC063A"/>
    <w:rsid w:val="00AC14D1"/>
    <w:rsid w:val="00AC3C05"/>
    <w:rsid w:val="00AC6B3D"/>
    <w:rsid w:val="00AD2E2F"/>
    <w:rsid w:val="00AE2637"/>
    <w:rsid w:val="00AF3466"/>
    <w:rsid w:val="00AF384A"/>
    <w:rsid w:val="00AF48C3"/>
    <w:rsid w:val="00B015BB"/>
    <w:rsid w:val="00B1001A"/>
    <w:rsid w:val="00B14EAF"/>
    <w:rsid w:val="00B15A2D"/>
    <w:rsid w:val="00B212E7"/>
    <w:rsid w:val="00B21442"/>
    <w:rsid w:val="00B3371F"/>
    <w:rsid w:val="00B7378C"/>
    <w:rsid w:val="00B85DF1"/>
    <w:rsid w:val="00B96893"/>
    <w:rsid w:val="00B9778F"/>
    <w:rsid w:val="00BA7BE4"/>
    <w:rsid w:val="00BB5D5B"/>
    <w:rsid w:val="00BD1CBB"/>
    <w:rsid w:val="00BE3394"/>
    <w:rsid w:val="00BE4D84"/>
    <w:rsid w:val="00BE6B26"/>
    <w:rsid w:val="00BE7468"/>
    <w:rsid w:val="00BF5F4C"/>
    <w:rsid w:val="00BF7DE6"/>
    <w:rsid w:val="00C0164E"/>
    <w:rsid w:val="00C029E4"/>
    <w:rsid w:val="00C04620"/>
    <w:rsid w:val="00C05A77"/>
    <w:rsid w:val="00C12025"/>
    <w:rsid w:val="00C23CB2"/>
    <w:rsid w:val="00C342F9"/>
    <w:rsid w:val="00C448CD"/>
    <w:rsid w:val="00C5382A"/>
    <w:rsid w:val="00C63190"/>
    <w:rsid w:val="00C659FB"/>
    <w:rsid w:val="00CA7170"/>
    <w:rsid w:val="00CB30F7"/>
    <w:rsid w:val="00CC6C1C"/>
    <w:rsid w:val="00CD138B"/>
    <w:rsid w:val="00CD3D77"/>
    <w:rsid w:val="00CD6D50"/>
    <w:rsid w:val="00CE1440"/>
    <w:rsid w:val="00D00BA2"/>
    <w:rsid w:val="00D10D15"/>
    <w:rsid w:val="00D12717"/>
    <w:rsid w:val="00D169F5"/>
    <w:rsid w:val="00D276C0"/>
    <w:rsid w:val="00D43C3A"/>
    <w:rsid w:val="00D442ED"/>
    <w:rsid w:val="00D712F1"/>
    <w:rsid w:val="00D76625"/>
    <w:rsid w:val="00DA05CF"/>
    <w:rsid w:val="00DB142D"/>
    <w:rsid w:val="00DB1E18"/>
    <w:rsid w:val="00DB7C92"/>
    <w:rsid w:val="00DC123D"/>
    <w:rsid w:val="00DC4BC8"/>
    <w:rsid w:val="00DD0440"/>
    <w:rsid w:val="00DD68FC"/>
    <w:rsid w:val="00DE45F9"/>
    <w:rsid w:val="00E023D1"/>
    <w:rsid w:val="00E22A9F"/>
    <w:rsid w:val="00E2338A"/>
    <w:rsid w:val="00E323E7"/>
    <w:rsid w:val="00E35D5E"/>
    <w:rsid w:val="00E4709F"/>
    <w:rsid w:val="00E60567"/>
    <w:rsid w:val="00E728ED"/>
    <w:rsid w:val="00E73CA1"/>
    <w:rsid w:val="00E74957"/>
    <w:rsid w:val="00E77146"/>
    <w:rsid w:val="00E8350E"/>
    <w:rsid w:val="00E86C45"/>
    <w:rsid w:val="00E87422"/>
    <w:rsid w:val="00E90AD2"/>
    <w:rsid w:val="00E93A99"/>
    <w:rsid w:val="00E9418F"/>
    <w:rsid w:val="00EA000A"/>
    <w:rsid w:val="00EA39D0"/>
    <w:rsid w:val="00EA710B"/>
    <w:rsid w:val="00EB6F7F"/>
    <w:rsid w:val="00EC13D0"/>
    <w:rsid w:val="00EC4135"/>
    <w:rsid w:val="00EC7B1C"/>
    <w:rsid w:val="00EF4E18"/>
    <w:rsid w:val="00F0311E"/>
    <w:rsid w:val="00F03F27"/>
    <w:rsid w:val="00F14A6A"/>
    <w:rsid w:val="00F206A5"/>
    <w:rsid w:val="00F311C7"/>
    <w:rsid w:val="00F373C9"/>
    <w:rsid w:val="00F4140C"/>
    <w:rsid w:val="00F53369"/>
    <w:rsid w:val="00F53630"/>
    <w:rsid w:val="00F53C48"/>
    <w:rsid w:val="00F62CFE"/>
    <w:rsid w:val="00F6514E"/>
    <w:rsid w:val="00F65C9C"/>
    <w:rsid w:val="00F66CB5"/>
    <w:rsid w:val="00F74FFB"/>
    <w:rsid w:val="00F77BBA"/>
    <w:rsid w:val="00F9420D"/>
    <w:rsid w:val="00F96931"/>
    <w:rsid w:val="00F9763A"/>
    <w:rsid w:val="00FA75C3"/>
    <w:rsid w:val="00FB1C1E"/>
    <w:rsid w:val="00FC36D3"/>
    <w:rsid w:val="00FD1470"/>
    <w:rsid w:val="00FD3426"/>
    <w:rsid w:val="00FD4D97"/>
    <w:rsid w:val="00FE00D4"/>
    <w:rsid w:val="00FF09E4"/>
    <w:rsid w:val="00FF3C5F"/>
    <w:rsid w:val="00FF5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B6A3C6"/>
  <w15:docId w15:val="{343600DD-BD43-4E1D-9888-3EB4C577A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677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1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206A5"/>
    <w:pPr>
      <w:tabs>
        <w:tab w:val="center" w:pos="4153"/>
        <w:tab w:val="right" w:pos="8306"/>
      </w:tabs>
    </w:pPr>
  </w:style>
  <w:style w:type="character" w:customStyle="1" w:styleId="HeaderChar">
    <w:name w:val="Header Char"/>
    <w:basedOn w:val="DefaultParagraphFont"/>
    <w:link w:val="Header"/>
    <w:uiPriority w:val="99"/>
    <w:locked/>
    <w:rsid w:val="00F03F27"/>
    <w:rPr>
      <w:sz w:val="24"/>
    </w:rPr>
  </w:style>
  <w:style w:type="paragraph" w:styleId="Footer">
    <w:name w:val="footer"/>
    <w:basedOn w:val="Normal"/>
    <w:link w:val="FooterChar"/>
    <w:uiPriority w:val="99"/>
    <w:rsid w:val="00F206A5"/>
    <w:pPr>
      <w:tabs>
        <w:tab w:val="center" w:pos="4153"/>
        <w:tab w:val="right" w:pos="8306"/>
      </w:tabs>
    </w:pPr>
  </w:style>
  <w:style w:type="character" w:customStyle="1" w:styleId="FooterChar">
    <w:name w:val="Footer Char"/>
    <w:basedOn w:val="DefaultParagraphFont"/>
    <w:link w:val="Footer"/>
    <w:uiPriority w:val="99"/>
    <w:locked/>
    <w:rsid w:val="00F03F27"/>
    <w:rPr>
      <w:sz w:val="24"/>
    </w:rPr>
  </w:style>
  <w:style w:type="paragraph" w:styleId="BodyText">
    <w:name w:val="Body Text"/>
    <w:basedOn w:val="Normal"/>
    <w:link w:val="BodyTextChar"/>
    <w:uiPriority w:val="1"/>
    <w:qFormat/>
    <w:rsid w:val="00BB5D5B"/>
    <w:pPr>
      <w:widowControl w:val="0"/>
      <w:ind w:left="286"/>
    </w:pPr>
    <w:rPr>
      <w:rFonts w:ascii="Arial" w:hAnsi="Arial"/>
      <w:sz w:val="18"/>
      <w:szCs w:val="18"/>
      <w:lang w:eastAsia="en-US"/>
    </w:rPr>
  </w:style>
  <w:style w:type="character" w:customStyle="1" w:styleId="BodyTextChar">
    <w:name w:val="Body Text Char"/>
    <w:basedOn w:val="DefaultParagraphFont"/>
    <w:link w:val="BodyText"/>
    <w:uiPriority w:val="1"/>
    <w:locked/>
    <w:rsid w:val="00BB5D5B"/>
    <w:rPr>
      <w:rFonts w:ascii="Arial" w:eastAsia="Times New Roman" w:hAnsi="Arial"/>
      <w:sz w:val="18"/>
      <w:lang w:val="x-none" w:eastAsia="en-US"/>
    </w:rPr>
  </w:style>
  <w:style w:type="paragraph" w:styleId="BalloonText">
    <w:name w:val="Balloon Text"/>
    <w:basedOn w:val="Normal"/>
    <w:link w:val="BalloonTextChar"/>
    <w:uiPriority w:val="99"/>
    <w:rsid w:val="00F03F27"/>
    <w:rPr>
      <w:rFonts w:ascii="Tahoma" w:hAnsi="Tahoma"/>
      <w:sz w:val="16"/>
      <w:szCs w:val="16"/>
    </w:rPr>
  </w:style>
  <w:style w:type="character" w:customStyle="1" w:styleId="BalloonTextChar">
    <w:name w:val="Balloon Text Char"/>
    <w:basedOn w:val="DefaultParagraphFont"/>
    <w:link w:val="BalloonText"/>
    <w:uiPriority w:val="99"/>
    <w:locked/>
    <w:rsid w:val="00F03F27"/>
    <w:rPr>
      <w:rFonts w:ascii="Tahoma" w:hAnsi="Tahoma"/>
      <w:sz w:val="16"/>
    </w:rPr>
  </w:style>
  <w:style w:type="character" w:styleId="CommentReference">
    <w:name w:val="annotation reference"/>
    <w:basedOn w:val="DefaultParagraphFont"/>
    <w:uiPriority w:val="99"/>
    <w:rsid w:val="005961B4"/>
    <w:rPr>
      <w:sz w:val="16"/>
    </w:rPr>
  </w:style>
  <w:style w:type="paragraph" w:styleId="CommentText">
    <w:name w:val="annotation text"/>
    <w:basedOn w:val="Normal"/>
    <w:link w:val="CommentTextChar"/>
    <w:uiPriority w:val="99"/>
    <w:rsid w:val="005961B4"/>
    <w:rPr>
      <w:sz w:val="20"/>
      <w:szCs w:val="20"/>
    </w:rPr>
  </w:style>
  <w:style w:type="character" w:customStyle="1" w:styleId="CommentTextChar">
    <w:name w:val="Comment Text Char"/>
    <w:basedOn w:val="DefaultParagraphFont"/>
    <w:link w:val="CommentText"/>
    <w:uiPriority w:val="99"/>
    <w:locked/>
    <w:rsid w:val="005961B4"/>
    <w:rPr>
      <w:rFonts w:cs="Times New Roman"/>
    </w:rPr>
  </w:style>
  <w:style w:type="paragraph" w:styleId="CommentSubject">
    <w:name w:val="annotation subject"/>
    <w:basedOn w:val="CommentText"/>
    <w:next w:val="CommentText"/>
    <w:link w:val="CommentSubjectChar"/>
    <w:uiPriority w:val="99"/>
    <w:rsid w:val="005961B4"/>
    <w:rPr>
      <w:b/>
      <w:bCs/>
    </w:rPr>
  </w:style>
  <w:style w:type="character" w:customStyle="1" w:styleId="CommentSubjectChar">
    <w:name w:val="Comment Subject Char"/>
    <w:basedOn w:val="CommentTextChar"/>
    <w:link w:val="CommentSubject"/>
    <w:uiPriority w:val="99"/>
    <w:locked/>
    <w:rsid w:val="005961B4"/>
    <w:rPr>
      <w:rFonts w:cs="Times New Roman"/>
      <w:b/>
    </w:rPr>
  </w:style>
  <w:style w:type="paragraph" w:styleId="ListParagraph">
    <w:name w:val="List Paragraph"/>
    <w:basedOn w:val="Normal"/>
    <w:uiPriority w:val="34"/>
    <w:qFormat/>
    <w:rsid w:val="00C04620"/>
    <w:pPr>
      <w:ind w:left="720"/>
      <w:contextualSpacing/>
    </w:pPr>
  </w:style>
  <w:style w:type="paragraph" w:customStyle="1" w:styleId="Default">
    <w:name w:val="Default"/>
    <w:rsid w:val="00303354"/>
    <w:pPr>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0D59F6"/>
    <w:rPr>
      <w:b/>
      <w:bCs/>
    </w:rPr>
  </w:style>
  <w:style w:type="character" w:customStyle="1" w:styleId="apple-converted-space">
    <w:name w:val="apple-converted-space"/>
    <w:basedOn w:val="DefaultParagraphFont"/>
    <w:rsid w:val="000D59F6"/>
  </w:style>
  <w:style w:type="paragraph" w:styleId="NoSpacing">
    <w:name w:val="No Spacing"/>
    <w:uiPriority w:val="1"/>
    <w:qFormat/>
    <w:rsid w:val="00C0164E"/>
    <w:rPr>
      <w:sz w:val="24"/>
      <w:szCs w:val="24"/>
    </w:rPr>
  </w:style>
  <w:style w:type="table" w:customStyle="1" w:styleId="TableGrid1">
    <w:name w:val="Table Grid1"/>
    <w:basedOn w:val="TableNormal"/>
    <w:next w:val="TableGrid"/>
    <w:uiPriority w:val="39"/>
    <w:rsid w:val="00961A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84B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30511">
      <w:bodyDiv w:val="1"/>
      <w:marLeft w:val="0"/>
      <w:marRight w:val="0"/>
      <w:marTop w:val="0"/>
      <w:marBottom w:val="0"/>
      <w:divBdr>
        <w:top w:val="none" w:sz="0" w:space="0" w:color="auto"/>
        <w:left w:val="none" w:sz="0" w:space="0" w:color="auto"/>
        <w:bottom w:val="none" w:sz="0" w:space="0" w:color="auto"/>
        <w:right w:val="none" w:sz="0" w:space="0" w:color="auto"/>
      </w:divBdr>
      <w:divsChild>
        <w:div w:id="1673529231">
          <w:marLeft w:val="446"/>
          <w:marRight w:val="0"/>
          <w:marTop w:val="0"/>
          <w:marBottom w:val="0"/>
          <w:divBdr>
            <w:top w:val="none" w:sz="0" w:space="0" w:color="auto"/>
            <w:left w:val="none" w:sz="0" w:space="0" w:color="auto"/>
            <w:bottom w:val="none" w:sz="0" w:space="0" w:color="auto"/>
            <w:right w:val="none" w:sz="0" w:space="0" w:color="auto"/>
          </w:divBdr>
        </w:div>
        <w:div w:id="298609083">
          <w:marLeft w:val="446"/>
          <w:marRight w:val="0"/>
          <w:marTop w:val="0"/>
          <w:marBottom w:val="0"/>
          <w:divBdr>
            <w:top w:val="none" w:sz="0" w:space="0" w:color="auto"/>
            <w:left w:val="none" w:sz="0" w:space="0" w:color="auto"/>
            <w:bottom w:val="none" w:sz="0" w:space="0" w:color="auto"/>
            <w:right w:val="none" w:sz="0" w:space="0" w:color="auto"/>
          </w:divBdr>
        </w:div>
        <w:div w:id="350301830">
          <w:marLeft w:val="446"/>
          <w:marRight w:val="0"/>
          <w:marTop w:val="0"/>
          <w:marBottom w:val="0"/>
          <w:divBdr>
            <w:top w:val="none" w:sz="0" w:space="0" w:color="auto"/>
            <w:left w:val="none" w:sz="0" w:space="0" w:color="auto"/>
            <w:bottom w:val="none" w:sz="0" w:space="0" w:color="auto"/>
            <w:right w:val="none" w:sz="0" w:space="0" w:color="auto"/>
          </w:divBdr>
        </w:div>
        <w:div w:id="611127818">
          <w:marLeft w:val="446"/>
          <w:marRight w:val="0"/>
          <w:marTop w:val="0"/>
          <w:marBottom w:val="0"/>
          <w:divBdr>
            <w:top w:val="none" w:sz="0" w:space="0" w:color="auto"/>
            <w:left w:val="none" w:sz="0" w:space="0" w:color="auto"/>
            <w:bottom w:val="none" w:sz="0" w:space="0" w:color="auto"/>
            <w:right w:val="none" w:sz="0" w:space="0" w:color="auto"/>
          </w:divBdr>
        </w:div>
      </w:divsChild>
    </w:div>
    <w:div w:id="238444546">
      <w:bodyDiv w:val="1"/>
      <w:marLeft w:val="0"/>
      <w:marRight w:val="0"/>
      <w:marTop w:val="0"/>
      <w:marBottom w:val="0"/>
      <w:divBdr>
        <w:top w:val="none" w:sz="0" w:space="0" w:color="auto"/>
        <w:left w:val="none" w:sz="0" w:space="0" w:color="auto"/>
        <w:bottom w:val="none" w:sz="0" w:space="0" w:color="auto"/>
        <w:right w:val="none" w:sz="0" w:space="0" w:color="auto"/>
      </w:divBdr>
    </w:div>
    <w:div w:id="277181042">
      <w:bodyDiv w:val="1"/>
      <w:marLeft w:val="0"/>
      <w:marRight w:val="0"/>
      <w:marTop w:val="0"/>
      <w:marBottom w:val="0"/>
      <w:divBdr>
        <w:top w:val="none" w:sz="0" w:space="0" w:color="auto"/>
        <w:left w:val="none" w:sz="0" w:space="0" w:color="auto"/>
        <w:bottom w:val="none" w:sz="0" w:space="0" w:color="auto"/>
        <w:right w:val="none" w:sz="0" w:space="0" w:color="auto"/>
      </w:divBdr>
      <w:divsChild>
        <w:div w:id="559941075">
          <w:marLeft w:val="446"/>
          <w:marRight w:val="0"/>
          <w:marTop w:val="0"/>
          <w:marBottom w:val="0"/>
          <w:divBdr>
            <w:top w:val="none" w:sz="0" w:space="0" w:color="auto"/>
            <w:left w:val="none" w:sz="0" w:space="0" w:color="auto"/>
            <w:bottom w:val="none" w:sz="0" w:space="0" w:color="auto"/>
            <w:right w:val="none" w:sz="0" w:space="0" w:color="auto"/>
          </w:divBdr>
        </w:div>
        <w:div w:id="357389117">
          <w:marLeft w:val="446"/>
          <w:marRight w:val="0"/>
          <w:marTop w:val="0"/>
          <w:marBottom w:val="0"/>
          <w:divBdr>
            <w:top w:val="none" w:sz="0" w:space="0" w:color="auto"/>
            <w:left w:val="none" w:sz="0" w:space="0" w:color="auto"/>
            <w:bottom w:val="none" w:sz="0" w:space="0" w:color="auto"/>
            <w:right w:val="none" w:sz="0" w:space="0" w:color="auto"/>
          </w:divBdr>
        </w:div>
        <w:div w:id="1859468501">
          <w:marLeft w:val="446"/>
          <w:marRight w:val="0"/>
          <w:marTop w:val="0"/>
          <w:marBottom w:val="0"/>
          <w:divBdr>
            <w:top w:val="none" w:sz="0" w:space="0" w:color="auto"/>
            <w:left w:val="none" w:sz="0" w:space="0" w:color="auto"/>
            <w:bottom w:val="none" w:sz="0" w:space="0" w:color="auto"/>
            <w:right w:val="none" w:sz="0" w:space="0" w:color="auto"/>
          </w:divBdr>
        </w:div>
        <w:div w:id="110905973">
          <w:marLeft w:val="446"/>
          <w:marRight w:val="0"/>
          <w:marTop w:val="0"/>
          <w:marBottom w:val="0"/>
          <w:divBdr>
            <w:top w:val="none" w:sz="0" w:space="0" w:color="auto"/>
            <w:left w:val="none" w:sz="0" w:space="0" w:color="auto"/>
            <w:bottom w:val="none" w:sz="0" w:space="0" w:color="auto"/>
            <w:right w:val="none" w:sz="0" w:space="0" w:color="auto"/>
          </w:divBdr>
        </w:div>
      </w:divsChild>
    </w:div>
    <w:div w:id="510530601">
      <w:bodyDiv w:val="1"/>
      <w:marLeft w:val="0"/>
      <w:marRight w:val="0"/>
      <w:marTop w:val="0"/>
      <w:marBottom w:val="0"/>
      <w:divBdr>
        <w:top w:val="none" w:sz="0" w:space="0" w:color="auto"/>
        <w:left w:val="none" w:sz="0" w:space="0" w:color="auto"/>
        <w:bottom w:val="none" w:sz="0" w:space="0" w:color="auto"/>
        <w:right w:val="none" w:sz="0" w:space="0" w:color="auto"/>
      </w:divBdr>
    </w:div>
    <w:div w:id="623735964">
      <w:bodyDiv w:val="1"/>
      <w:marLeft w:val="0"/>
      <w:marRight w:val="0"/>
      <w:marTop w:val="0"/>
      <w:marBottom w:val="0"/>
      <w:divBdr>
        <w:top w:val="none" w:sz="0" w:space="0" w:color="auto"/>
        <w:left w:val="none" w:sz="0" w:space="0" w:color="auto"/>
        <w:bottom w:val="none" w:sz="0" w:space="0" w:color="auto"/>
        <w:right w:val="none" w:sz="0" w:space="0" w:color="auto"/>
      </w:divBdr>
    </w:div>
    <w:div w:id="677074259">
      <w:bodyDiv w:val="1"/>
      <w:marLeft w:val="0"/>
      <w:marRight w:val="0"/>
      <w:marTop w:val="0"/>
      <w:marBottom w:val="0"/>
      <w:divBdr>
        <w:top w:val="none" w:sz="0" w:space="0" w:color="auto"/>
        <w:left w:val="none" w:sz="0" w:space="0" w:color="auto"/>
        <w:bottom w:val="none" w:sz="0" w:space="0" w:color="auto"/>
        <w:right w:val="none" w:sz="0" w:space="0" w:color="auto"/>
      </w:divBdr>
    </w:div>
    <w:div w:id="786199489">
      <w:bodyDiv w:val="1"/>
      <w:marLeft w:val="0"/>
      <w:marRight w:val="0"/>
      <w:marTop w:val="0"/>
      <w:marBottom w:val="0"/>
      <w:divBdr>
        <w:top w:val="none" w:sz="0" w:space="0" w:color="auto"/>
        <w:left w:val="none" w:sz="0" w:space="0" w:color="auto"/>
        <w:bottom w:val="none" w:sz="0" w:space="0" w:color="auto"/>
        <w:right w:val="none" w:sz="0" w:space="0" w:color="auto"/>
      </w:divBdr>
      <w:divsChild>
        <w:div w:id="639308643">
          <w:marLeft w:val="446"/>
          <w:marRight w:val="0"/>
          <w:marTop w:val="0"/>
          <w:marBottom w:val="0"/>
          <w:divBdr>
            <w:top w:val="none" w:sz="0" w:space="0" w:color="auto"/>
            <w:left w:val="none" w:sz="0" w:space="0" w:color="auto"/>
            <w:bottom w:val="none" w:sz="0" w:space="0" w:color="auto"/>
            <w:right w:val="none" w:sz="0" w:space="0" w:color="auto"/>
          </w:divBdr>
        </w:div>
        <w:div w:id="77294755">
          <w:marLeft w:val="446"/>
          <w:marRight w:val="0"/>
          <w:marTop w:val="0"/>
          <w:marBottom w:val="0"/>
          <w:divBdr>
            <w:top w:val="none" w:sz="0" w:space="0" w:color="auto"/>
            <w:left w:val="none" w:sz="0" w:space="0" w:color="auto"/>
            <w:bottom w:val="none" w:sz="0" w:space="0" w:color="auto"/>
            <w:right w:val="none" w:sz="0" w:space="0" w:color="auto"/>
          </w:divBdr>
        </w:div>
        <w:div w:id="1844930927">
          <w:marLeft w:val="446"/>
          <w:marRight w:val="0"/>
          <w:marTop w:val="0"/>
          <w:marBottom w:val="0"/>
          <w:divBdr>
            <w:top w:val="none" w:sz="0" w:space="0" w:color="auto"/>
            <w:left w:val="none" w:sz="0" w:space="0" w:color="auto"/>
            <w:bottom w:val="none" w:sz="0" w:space="0" w:color="auto"/>
            <w:right w:val="none" w:sz="0" w:space="0" w:color="auto"/>
          </w:divBdr>
        </w:div>
        <w:div w:id="1798836617">
          <w:marLeft w:val="446"/>
          <w:marRight w:val="0"/>
          <w:marTop w:val="0"/>
          <w:marBottom w:val="0"/>
          <w:divBdr>
            <w:top w:val="none" w:sz="0" w:space="0" w:color="auto"/>
            <w:left w:val="none" w:sz="0" w:space="0" w:color="auto"/>
            <w:bottom w:val="none" w:sz="0" w:space="0" w:color="auto"/>
            <w:right w:val="none" w:sz="0" w:space="0" w:color="auto"/>
          </w:divBdr>
        </w:div>
      </w:divsChild>
    </w:div>
    <w:div w:id="995109045">
      <w:bodyDiv w:val="1"/>
      <w:marLeft w:val="0"/>
      <w:marRight w:val="0"/>
      <w:marTop w:val="0"/>
      <w:marBottom w:val="0"/>
      <w:divBdr>
        <w:top w:val="none" w:sz="0" w:space="0" w:color="auto"/>
        <w:left w:val="none" w:sz="0" w:space="0" w:color="auto"/>
        <w:bottom w:val="none" w:sz="0" w:space="0" w:color="auto"/>
        <w:right w:val="none" w:sz="0" w:space="0" w:color="auto"/>
      </w:divBdr>
    </w:div>
    <w:div w:id="1224753373">
      <w:bodyDiv w:val="1"/>
      <w:marLeft w:val="0"/>
      <w:marRight w:val="0"/>
      <w:marTop w:val="0"/>
      <w:marBottom w:val="0"/>
      <w:divBdr>
        <w:top w:val="none" w:sz="0" w:space="0" w:color="auto"/>
        <w:left w:val="none" w:sz="0" w:space="0" w:color="auto"/>
        <w:bottom w:val="none" w:sz="0" w:space="0" w:color="auto"/>
        <w:right w:val="none" w:sz="0" w:space="0" w:color="auto"/>
      </w:divBdr>
    </w:div>
    <w:div w:id="1423145518">
      <w:bodyDiv w:val="1"/>
      <w:marLeft w:val="0"/>
      <w:marRight w:val="0"/>
      <w:marTop w:val="0"/>
      <w:marBottom w:val="0"/>
      <w:divBdr>
        <w:top w:val="none" w:sz="0" w:space="0" w:color="auto"/>
        <w:left w:val="none" w:sz="0" w:space="0" w:color="auto"/>
        <w:bottom w:val="none" w:sz="0" w:space="0" w:color="auto"/>
        <w:right w:val="none" w:sz="0" w:space="0" w:color="auto"/>
      </w:divBdr>
    </w:div>
    <w:div w:id="2023389015">
      <w:marLeft w:val="0"/>
      <w:marRight w:val="0"/>
      <w:marTop w:val="0"/>
      <w:marBottom w:val="0"/>
      <w:divBdr>
        <w:top w:val="none" w:sz="0" w:space="0" w:color="auto"/>
        <w:left w:val="none" w:sz="0" w:space="0" w:color="auto"/>
        <w:bottom w:val="none" w:sz="0" w:space="0" w:color="auto"/>
        <w:right w:val="none" w:sz="0" w:space="0" w:color="auto"/>
      </w:divBdr>
    </w:div>
    <w:div w:id="2023389016">
      <w:marLeft w:val="0"/>
      <w:marRight w:val="0"/>
      <w:marTop w:val="0"/>
      <w:marBottom w:val="0"/>
      <w:divBdr>
        <w:top w:val="none" w:sz="0" w:space="0" w:color="auto"/>
        <w:left w:val="none" w:sz="0" w:space="0" w:color="auto"/>
        <w:bottom w:val="none" w:sz="0" w:space="0" w:color="auto"/>
        <w:right w:val="none" w:sz="0" w:space="0" w:color="auto"/>
      </w:divBdr>
    </w:div>
    <w:div w:id="2023389017">
      <w:marLeft w:val="0"/>
      <w:marRight w:val="0"/>
      <w:marTop w:val="0"/>
      <w:marBottom w:val="0"/>
      <w:divBdr>
        <w:top w:val="none" w:sz="0" w:space="0" w:color="auto"/>
        <w:left w:val="none" w:sz="0" w:space="0" w:color="auto"/>
        <w:bottom w:val="none" w:sz="0" w:space="0" w:color="auto"/>
        <w:right w:val="none" w:sz="0" w:space="0" w:color="auto"/>
      </w:divBdr>
    </w:div>
    <w:div w:id="2023389018">
      <w:marLeft w:val="0"/>
      <w:marRight w:val="0"/>
      <w:marTop w:val="0"/>
      <w:marBottom w:val="0"/>
      <w:divBdr>
        <w:top w:val="none" w:sz="0" w:space="0" w:color="auto"/>
        <w:left w:val="none" w:sz="0" w:space="0" w:color="auto"/>
        <w:bottom w:val="none" w:sz="0" w:space="0" w:color="auto"/>
        <w:right w:val="none" w:sz="0" w:space="0" w:color="auto"/>
      </w:divBdr>
    </w:div>
    <w:div w:id="2059429464">
      <w:bodyDiv w:val="1"/>
      <w:marLeft w:val="0"/>
      <w:marRight w:val="0"/>
      <w:marTop w:val="0"/>
      <w:marBottom w:val="0"/>
      <w:divBdr>
        <w:top w:val="none" w:sz="0" w:space="0" w:color="auto"/>
        <w:left w:val="none" w:sz="0" w:space="0" w:color="auto"/>
        <w:bottom w:val="none" w:sz="0" w:space="0" w:color="auto"/>
        <w:right w:val="none" w:sz="0" w:space="0" w:color="auto"/>
      </w:divBdr>
      <w:divsChild>
        <w:div w:id="1395545268">
          <w:marLeft w:val="446"/>
          <w:marRight w:val="0"/>
          <w:marTop w:val="0"/>
          <w:marBottom w:val="0"/>
          <w:divBdr>
            <w:top w:val="none" w:sz="0" w:space="0" w:color="auto"/>
            <w:left w:val="none" w:sz="0" w:space="0" w:color="auto"/>
            <w:bottom w:val="none" w:sz="0" w:space="0" w:color="auto"/>
            <w:right w:val="none" w:sz="0" w:space="0" w:color="auto"/>
          </w:divBdr>
        </w:div>
        <w:div w:id="51344530">
          <w:marLeft w:val="446"/>
          <w:marRight w:val="0"/>
          <w:marTop w:val="0"/>
          <w:marBottom w:val="0"/>
          <w:divBdr>
            <w:top w:val="none" w:sz="0" w:space="0" w:color="auto"/>
            <w:left w:val="none" w:sz="0" w:space="0" w:color="auto"/>
            <w:bottom w:val="none" w:sz="0" w:space="0" w:color="auto"/>
            <w:right w:val="none" w:sz="0" w:space="0" w:color="auto"/>
          </w:divBdr>
        </w:div>
        <w:div w:id="285429566">
          <w:marLeft w:val="446"/>
          <w:marRight w:val="0"/>
          <w:marTop w:val="0"/>
          <w:marBottom w:val="0"/>
          <w:divBdr>
            <w:top w:val="none" w:sz="0" w:space="0" w:color="auto"/>
            <w:left w:val="none" w:sz="0" w:space="0" w:color="auto"/>
            <w:bottom w:val="none" w:sz="0" w:space="0" w:color="auto"/>
            <w:right w:val="none" w:sz="0" w:space="0" w:color="auto"/>
          </w:divBdr>
        </w:div>
        <w:div w:id="1273198083">
          <w:marLeft w:val="446"/>
          <w:marRight w:val="0"/>
          <w:marTop w:val="0"/>
          <w:marBottom w:val="0"/>
          <w:divBdr>
            <w:top w:val="none" w:sz="0" w:space="0" w:color="auto"/>
            <w:left w:val="none" w:sz="0" w:space="0" w:color="auto"/>
            <w:bottom w:val="none" w:sz="0" w:space="0" w:color="auto"/>
            <w:right w:val="none" w:sz="0" w:space="0" w:color="auto"/>
          </w:divBdr>
        </w:div>
      </w:divsChild>
    </w:div>
    <w:div w:id="210240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479</Words>
  <Characters>3009</Characters>
  <Application>Microsoft Office Word</Application>
  <DocSecurity>4</DocSecurity>
  <Lines>25</Lines>
  <Paragraphs>6</Paragraphs>
  <ScaleCrop>false</ScaleCrop>
  <HeadingPairs>
    <vt:vector size="2" baseType="variant">
      <vt:variant>
        <vt:lpstr>Title</vt:lpstr>
      </vt:variant>
      <vt:variant>
        <vt:i4>1</vt:i4>
      </vt:variant>
    </vt:vector>
  </HeadingPairs>
  <TitlesOfParts>
    <vt:vector size="1" baseType="lpstr">
      <vt:lpstr>Recruitment Person Specification</vt:lpstr>
    </vt:vector>
  </TitlesOfParts>
  <Company>BEN SYDENHAM</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Person Specification</dc:title>
  <dc:subject/>
  <dc:creator>Ben Sydenham</dc:creator>
  <cp:keywords/>
  <dc:description/>
  <cp:lastModifiedBy>Lucinda Spratt</cp:lastModifiedBy>
  <cp:revision>2</cp:revision>
  <cp:lastPrinted>2022-12-21T11:52:00Z</cp:lastPrinted>
  <dcterms:created xsi:type="dcterms:W3CDTF">2023-02-16T14:05:00Z</dcterms:created>
  <dcterms:modified xsi:type="dcterms:W3CDTF">2023-02-16T14:05:00Z</dcterms:modified>
</cp:coreProperties>
</file>